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8BB" w:rsidRDefault="003528BB">
      <w:pPr>
        <w:rPr>
          <w:sz w:val="26"/>
          <w:szCs w:val="26"/>
        </w:rPr>
      </w:pPr>
    </w:p>
    <w:p w:rsidR="003528BB" w:rsidRDefault="004D1761">
      <w:pPr>
        <w:pStyle w:val="5"/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3528BB" w:rsidRDefault="003528BB">
      <w:pPr>
        <w:tabs>
          <w:tab w:val="left" w:pos="4648"/>
        </w:tabs>
        <w:rPr>
          <w:sz w:val="26"/>
          <w:szCs w:val="26"/>
        </w:rPr>
      </w:pPr>
    </w:p>
    <w:p w:rsidR="003528BB" w:rsidRDefault="004D1761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ОПЕРАТИВНЫЙ ЕЖЕДНЕВНЫЙ ПРОГНОЗ</w:t>
      </w:r>
    </w:p>
    <w:p w:rsidR="003528BB" w:rsidRDefault="004D1761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возникновения и развития чрезвычайных ситуаций на территории</w:t>
      </w:r>
    </w:p>
    <w:p w:rsidR="003528BB" w:rsidRDefault="004D1761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Оренбургской области на 31 августа 2024 года.</w:t>
      </w:r>
    </w:p>
    <w:p w:rsidR="003528BB" w:rsidRDefault="004D1761">
      <w:pPr>
        <w:tabs>
          <w:tab w:val="left" w:pos="4648"/>
        </w:tabs>
        <w:ind w:firstLine="567"/>
        <w:jc w:val="center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 xml:space="preserve">(подготовлен на основе информации, предоставленной ФГБУ «Оренбургский областной центр по </w:t>
      </w:r>
      <w:r>
        <w:rPr>
          <w:i/>
          <w:sz w:val="26"/>
          <w:szCs w:val="26"/>
        </w:rPr>
        <w:t>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</w:t>
      </w:r>
      <w:r>
        <w:rPr>
          <w:i/>
          <w:sz w:val="26"/>
          <w:szCs w:val="26"/>
        </w:rPr>
        <w:t>оведения превентивных мероприятий ЦУКС ГУ МЧС России по Оренбургской области).</w:t>
      </w:r>
      <w:proofErr w:type="gramEnd"/>
    </w:p>
    <w:p w:rsidR="003528BB" w:rsidRDefault="003528BB">
      <w:pPr>
        <w:tabs>
          <w:tab w:val="left" w:pos="4648"/>
        </w:tabs>
        <w:ind w:firstLine="567"/>
        <w:jc w:val="center"/>
        <w:rPr>
          <w:sz w:val="26"/>
          <w:szCs w:val="26"/>
        </w:rPr>
      </w:pPr>
    </w:p>
    <w:p w:rsidR="003528BB" w:rsidRDefault="004D176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1.Обстановка за прошедшие сутки:</w:t>
      </w:r>
    </w:p>
    <w:p w:rsidR="003528BB" w:rsidRDefault="003528B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</w:p>
    <w:p w:rsidR="003528BB" w:rsidRDefault="004D1761">
      <w:pPr>
        <w:ind w:firstLine="567"/>
        <w:jc w:val="both"/>
        <w:rPr>
          <w:sz w:val="26"/>
          <w:szCs w:val="26"/>
        </w:rPr>
      </w:pPr>
      <w:r>
        <w:rPr>
          <w:rFonts w:eastAsia="SimSun"/>
          <w:b/>
          <w:sz w:val="26"/>
          <w:szCs w:val="26"/>
        </w:rPr>
        <w:t xml:space="preserve">1.1. </w:t>
      </w:r>
      <w:r>
        <w:rPr>
          <w:b/>
          <w:bCs/>
          <w:sz w:val="26"/>
          <w:szCs w:val="26"/>
        </w:rPr>
        <w:t>В прошедшие сутки:</w:t>
      </w:r>
      <w:r>
        <w:rPr>
          <w:sz w:val="26"/>
          <w:szCs w:val="26"/>
        </w:rPr>
        <w:t xml:space="preserve"> в отдельных восточных районах шел дождь, отмечался туман. Количество выпавших осадков составило менее 1 мм. Максимальн</w:t>
      </w:r>
      <w:r>
        <w:rPr>
          <w:sz w:val="26"/>
          <w:szCs w:val="26"/>
        </w:rPr>
        <w:t>ая температура воздуха вчера днем составила +25,+30°, в южных районах до +32°. Минимальная температура воздуха сегодня ночью составила +11,+16°, по северу и востоку +7,+10°.</w:t>
      </w:r>
    </w:p>
    <w:p w:rsidR="003528BB" w:rsidRDefault="004D1761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1</w:t>
      </w:r>
      <w:r>
        <w:rPr>
          <w:b/>
          <w:color w:val="000000" w:themeColor="text1"/>
          <w:sz w:val="26"/>
          <w:szCs w:val="26"/>
        </w:rPr>
        <w:t xml:space="preserve">.2. </w:t>
      </w:r>
      <w:r>
        <w:rPr>
          <w:b/>
          <w:color w:val="000000"/>
          <w:sz w:val="26"/>
          <w:szCs w:val="26"/>
        </w:rPr>
        <w:t>Прогноз погоды по области на 3</w:t>
      </w:r>
      <w:r w:rsidR="00F95614">
        <w:rPr>
          <w:b/>
          <w:color w:val="000000"/>
          <w:sz w:val="26"/>
          <w:szCs w:val="26"/>
        </w:rPr>
        <w:t>1</w:t>
      </w:r>
      <w:r>
        <w:rPr>
          <w:b/>
          <w:color w:val="000000"/>
          <w:sz w:val="26"/>
          <w:szCs w:val="26"/>
        </w:rPr>
        <w:t xml:space="preserve"> августа: </w:t>
      </w:r>
      <w:r>
        <w:rPr>
          <w:b/>
          <w:color w:val="000000"/>
          <w:sz w:val="26"/>
          <w:szCs w:val="26"/>
          <w:lang w:eastAsia="ar-SA"/>
        </w:rPr>
        <w:t xml:space="preserve">ночь: </w:t>
      </w:r>
      <w:r>
        <w:rPr>
          <w:sz w:val="26"/>
          <w:szCs w:val="26"/>
        </w:rPr>
        <w:t>небольшая и переменная облачно</w:t>
      </w:r>
      <w:r>
        <w:rPr>
          <w:sz w:val="26"/>
          <w:szCs w:val="26"/>
        </w:rPr>
        <w:t xml:space="preserve">сть, преимущественно без осадков, ночью и утром в отдельных районах слабый туман, ветер северный, северо-восточный 2-7 м/с, температура +7,+12°; </w:t>
      </w:r>
      <w:r>
        <w:rPr>
          <w:b/>
          <w:sz w:val="26"/>
          <w:szCs w:val="26"/>
        </w:rPr>
        <w:t>день:</w:t>
      </w:r>
      <w:r>
        <w:rPr>
          <w:sz w:val="26"/>
          <w:szCs w:val="26"/>
        </w:rPr>
        <w:t xml:space="preserve"> небольшая и переменная облачность, без существенных осадков, ветер северо</w:t>
      </w:r>
      <w:r w:rsidR="0045413C">
        <w:rPr>
          <w:sz w:val="26"/>
          <w:szCs w:val="26"/>
        </w:rPr>
        <w:t>-</w:t>
      </w:r>
      <w:r>
        <w:rPr>
          <w:sz w:val="26"/>
          <w:szCs w:val="26"/>
        </w:rPr>
        <w:t>восточный 5-10 м/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, температура </w:t>
      </w:r>
      <w:r>
        <w:rPr>
          <w:sz w:val="26"/>
          <w:szCs w:val="26"/>
        </w:rPr>
        <w:t>+20,+25°.</w:t>
      </w:r>
    </w:p>
    <w:p w:rsidR="003528BB" w:rsidRDefault="00F95614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0</w:t>
      </w:r>
      <w:r w:rsidR="004D1761">
        <w:rPr>
          <w:b/>
          <w:sz w:val="26"/>
          <w:szCs w:val="26"/>
        </w:rPr>
        <w:t xml:space="preserve">1 </w:t>
      </w:r>
      <w:r>
        <w:rPr>
          <w:b/>
          <w:sz w:val="26"/>
          <w:szCs w:val="26"/>
        </w:rPr>
        <w:t>сентября</w:t>
      </w:r>
      <w:r w:rsidR="004D1761">
        <w:rPr>
          <w:b/>
          <w:sz w:val="26"/>
          <w:szCs w:val="26"/>
        </w:rPr>
        <w:t>:</w:t>
      </w:r>
      <w:r w:rsidR="004D1761">
        <w:rPr>
          <w:sz w:val="26"/>
          <w:szCs w:val="26"/>
        </w:rPr>
        <w:t xml:space="preserve"> небольшая и переменная облачность, без осадков, ветер ночью </w:t>
      </w:r>
      <w:r w:rsidR="00946FB7">
        <w:rPr>
          <w:sz w:val="26"/>
          <w:szCs w:val="26"/>
        </w:rPr>
        <w:t xml:space="preserve">переменных направлений </w:t>
      </w:r>
      <w:r w:rsidR="004D1761">
        <w:rPr>
          <w:sz w:val="26"/>
          <w:szCs w:val="26"/>
        </w:rPr>
        <w:t>2-7 м/с, днем восточный, северо-восточный 4-9 м</w:t>
      </w:r>
      <w:r w:rsidR="00946FB7">
        <w:rPr>
          <w:sz w:val="26"/>
          <w:szCs w:val="26"/>
        </w:rPr>
        <w:t>/</w:t>
      </w:r>
      <w:proofErr w:type="gramStart"/>
      <w:r w:rsidR="004D1761">
        <w:rPr>
          <w:sz w:val="26"/>
          <w:szCs w:val="26"/>
        </w:rPr>
        <w:t>с</w:t>
      </w:r>
      <w:proofErr w:type="gramEnd"/>
      <w:r w:rsidR="004D1761">
        <w:rPr>
          <w:sz w:val="26"/>
          <w:szCs w:val="26"/>
        </w:rPr>
        <w:t xml:space="preserve">, </w:t>
      </w:r>
      <w:proofErr w:type="gramStart"/>
      <w:r w:rsidR="004D1761">
        <w:rPr>
          <w:sz w:val="26"/>
          <w:szCs w:val="26"/>
        </w:rPr>
        <w:t>температура</w:t>
      </w:r>
      <w:proofErr w:type="gramEnd"/>
      <w:r w:rsidR="004D1761">
        <w:rPr>
          <w:sz w:val="26"/>
          <w:szCs w:val="26"/>
        </w:rPr>
        <w:t xml:space="preserve"> ночью +4,+9°, днем +19,+24°. </w:t>
      </w:r>
    </w:p>
    <w:p w:rsidR="003528BB" w:rsidRDefault="00F95614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02</w:t>
      </w:r>
      <w:r w:rsidR="004D1761">
        <w:rPr>
          <w:b/>
          <w:sz w:val="26"/>
          <w:szCs w:val="26"/>
        </w:rPr>
        <w:t xml:space="preserve"> сентября:</w:t>
      </w:r>
      <w:r w:rsidR="004D1761">
        <w:rPr>
          <w:sz w:val="26"/>
          <w:szCs w:val="26"/>
        </w:rPr>
        <w:t xml:space="preserve"> небольшая облачность, без осадков, ветер ночью </w:t>
      </w:r>
      <w:r w:rsidR="00946FB7">
        <w:rPr>
          <w:sz w:val="26"/>
          <w:szCs w:val="26"/>
        </w:rPr>
        <w:t>переменных направлений</w:t>
      </w:r>
      <w:r w:rsidR="004D1761">
        <w:rPr>
          <w:sz w:val="26"/>
          <w:szCs w:val="26"/>
        </w:rPr>
        <w:t xml:space="preserve"> 2-7 м/с, днем</w:t>
      </w:r>
      <w:r w:rsidR="004D1761">
        <w:rPr>
          <w:sz w:val="26"/>
          <w:szCs w:val="26"/>
        </w:rPr>
        <w:t xml:space="preserve"> западной четверти 7-12 м/</w:t>
      </w:r>
      <w:proofErr w:type="gramStart"/>
      <w:r w:rsidR="004D1761">
        <w:rPr>
          <w:sz w:val="26"/>
          <w:szCs w:val="26"/>
        </w:rPr>
        <w:t>с</w:t>
      </w:r>
      <w:proofErr w:type="gramEnd"/>
      <w:r w:rsidR="004D1761">
        <w:rPr>
          <w:sz w:val="26"/>
          <w:szCs w:val="26"/>
        </w:rPr>
        <w:t xml:space="preserve">, </w:t>
      </w:r>
      <w:proofErr w:type="gramStart"/>
      <w:r w:rsidR="004D1761">
        <w:rPr>
          <w:sz w:val="26"/>
          <w:szCs w:val="26"/>
        </w:rPr>
        <w:t>температура</w:t>
      </w:r>
      <w:proofErr w:type="gramEnd"/>
      <w:r w:rsidR="004D1761">
        <w:rPr>
          <w:sz w:val="26"/>
          <w:szCs w:val="26"/>
        </w:rPr>
        <w:t xml:space="preserve"> ночью +2,+7°, днем +22,+27°.</w:t>
      </w:r>
    </w:p>
    <w:p w:rsidR="003528BB" w:rsidRPr="00513A2B" w:rsidRDefault="004D1761" w:rsidP="00513A2B">
      <w:pPr>
        <w:ind w:firstLine="567"/>
        <w:jc w:val="both"/>
        <w:rPr>
          <w:sz w:val="26"/>
          <w:szCs w:val="26"/>
        </w:rPr>
      </w:pPr>
      <w:r w:rsidRPr="00513A2B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3528BB" w:rsidRPr="00513A2B" w:rsidRDefault="004D1761" w:rsidP="00513A2B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6"/>
          <w:szCs w:val="26"/>
        </w:rPr>
      </w:pPr>
      <w:r w:rsidRPr="00513A2B">
        <w:rPr>
          <w:color w:val="000000"/>
          <w:sz w:val="26"/>
          <w:szCs w:val="26"/>
        </w:rPr>
        <w:t>По данным оперативного мониторинга, по состоянию на 30.08.2024 с укусом клеща в медицинскую организацию обратилис</w:t>
      </w:r>
      <w:r w:rsidRPr="00513A2B">
        <w:rPr>
          <w:color w:val="000000"/>
          <w:sz w:val="26"/>
          <w:szCs w:val="26"/>
        </w:rPr>
        <w:t>ь 1650 пострадавших, в том числе 598 детей.</w:t>
      </w:r>
    </w:p>
    <w:p w:rsidR="003528BB" w:rsidRPr="00513A2B" w:rsidRDefault="004D1761" w:rsidP="00513A2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13A2B">
        <w:rPr>
          <w:color w:val="000000"/>
          <w:sz w:val="26"/>
          <w:szCs w:val="26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(173), Бузулука (114) и Сакмарского район</w:t>
      </w:r>
      <w:r w:rsidRPr="00513A2B">
        <w:rPr>
          <w:color w:val="000000"/>
          <w:sz w:val="26"/>
          <w:szCs w:val="26"/>
        </w:rPr>
        <w:t>а (88).</w:t>
      </w:r>
    </w:p>
    <w:p w:rsidR="003528BB" w:rsidRPr="00513A2B" w:rsidRDefault="004D1761" w:rsidP="00513A2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13A2B">
        <w:rPr>
          <w:color w:val="000000"/>
          <w:sz w:val="26"/>
          <w:szCs w:val="26"/>
        </w:rPr>
        <w:t>Экстренную серопрофилактику получили 235 человек, в том числе 88 детей.</w:t>
      </w:r>
    </w:p>
    <w:p w:rsidR="003528BB" w:rsidRPr="00513A2B" w:rsidRDefault="004D1761" w:rsidP="00513A2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13A2B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3528BB" w:rsidRPr="00513A2B" w:rsidRDefault="004D1761" w:rsidP="00513A2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13A2B">
        <w:rPr>
          <w:color w:val="000000"/>
          <w:sz w:val="26"/>
          <w:szCs w:val="26"/>
        </w:rPr>
        <w:t xml:space="preserve">Зарегистрировано 4 </w:t>
      </w:r>
      <w:r w:rsidRPr="00513A2B">
        <w:rPr>
          <w:color w:val="000000"/>
          <w:sz w:val="26"/>
          <w:szCs w:val="26"/>
        </w:rPr>
        <w:t xml:space="preserve">случая клещевого </w:t>
      </w:r>
      <w:proofErr w:type="spellStart"/>
      <w:r w:rsidRPr="00513A2B">
        <w:rPr>
          <w:color w:val="000000"/>
          <w:sz w:val="26"/>
          <w:szCs w:val="26"/>
        </w:rPr>
        <w:t>борреллиоза</w:t>
      </w:r>
      <w:proofErr w:type="spellEnd"/>
      <w:r w:rsidRPr="00513A2B">
        <w:rPr>
          <w:color w:val="000000"/>
          <w:sz w:val="26"/>
          <w:szCs w:val="26"/>
        </w:rPr>
        <w:t xml:space="preserve"> и 2 случая клещевого вирусного энцефалита.</w:t>
      </w:r>
    </w:p>
    <w:p w:rsidR="003528BB" w:rsidRPr="00513A2B" w:rsidRDefault="004D1761" w:rsidP="00513A2B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513A2B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513A2B">
        <w:rPr>
          <w:color w:val="000000"/>
          <w:sz w:val="26"/>
          <w:szCs w:val="26"/>
        </w:rPr>
        <w:t>акарицидных</w:t>
      </w:r>
      <w:proofErr w:type="spellEnd"/>
      <w:r w:rsidRPr="00513A2B">
        <w:rPr>
          <w:color w:val="000000"/>
          <w:sz w:val="26"/>
          <w:szCs w:val="26"/>
        </w:rPr>
        <w:t xml:space="preserve"> обработок. По состоянию на 30.08.2024 обработано 1429,9 га, в том числе 403,4 га — в летних оздор</w:t>
      </w:r>
      <w:r w:rsidRPr="00513A2B">
        <w:rPr>
          <w:color w:val="000000"/>
          <w:sz w:val="26"/>
          <w:szCs w:val="26"/>
        </w:rPr>
        <w:t>овительных учреждениях.</w:t>
      </w:r>
    </w:p>
    <w:p w:rsidR="003528BB" w:rsidRPr="00513A2B" w:rsidRDefault="004D1761" w:rsidP="00513A2B">
      <w:pPr>
        <w:pStyle w:val="af4"/>
        <w:spacing w:after="0"/>
        <w:ind w:firstLine="567"/>
        <w:jc w:val="both"/>
        <w:rPr>
          <w:sz w:val="26"/>
          <w:szCs w:val="26"/>
        </w:rPr>
      </w:pPr>
      <w:r w:rsidRPr="00513A2B">
        <w:rPr>
          <w:b/>
          <w:sz w:val="26"/>
          <w:szCs w:val="26"/>
        </w:rPr>
        <w:t xml:space="preserve">1.4. Эпизоотическая обстановка: </w:t>
      </w:r>
      <w:r w:rsidRPr="00513A2B">
        <w:rPr>
          <w:sz w:val="26"/>
          <w:szCs w:val="26"/>
        </w:rPr>
        <w:t>продолжается мониторинг поголовья домашних и диких свиней на</w:t>
      </w:r>
      <w:r w:rsidRPr="00513A2B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513A2B">
        <w:rPr>
          <w:sz w:val="26"/>
          <w:szCs w:val="26"/>
        </w:rPr>
        <w:t>итуация находится под постоянным контролем ветеринарной службы Оре</w:t>
      </w:r>
      <w:r w:rsidRPr="00513A2B">
        <w:rPr>
          <w:sz w:val="26"/>
          <w:szCs w:val="26"/>
        </w:rPr>
        <w:t>нбургской области.</w:t>
      </w:r>
    </w:p>
    <w:p w:rsidR="003528BB" w:rsidRPr="00513A2B" w:rsidRDefault="004D176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513A2B">
        <w:rPr>
          <w:sz w:val="26"/>
          <w:szCs w:val="26"/>
        </w:rPr>
        <w:t xml:space="preserve">Ограничительные мероприятия на территории Оренбургской области </w:t>
      </w:r>
      <w:r w:rsidRPr="00513A2B">
        <w:rPr>
          <w:rFonts w:eastAsia="SimSun"/>
          <w:bCs/>
          <w:sz w:val="26"/>
          <w:szCs w:val="26"/>
        </w:rPr>
        <w:t>(Приложение 2).</w:t>
      </w:r>
    </w:p>
    <w:p w:rsidR="003528BB" w:rsidRPr="00513A2B" w:rsidRDefault="004D176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513A2B">
        <w:rPr>
          <w:rFonts w:eastAsia="SimSun"/>
          <w:b/>
          <w:bCs/>
          <w:sz w:val="26"/>
          <w:szCs w:val="26"/>
        </w:rPr>
        <w:t>1.5. РХБ обстановка:</w:t>
      </w:r>
      <w:r w:rsidRPr="00513A2B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</w:t>
      </w:r>
      <w:r w:rsidRPr="00513A2B">
        <w:rPr>
          <w:rFonts w:eastAsia="SimSun"/>
          <w:bCs/>
          <w:sz w:val="26"/>
          <w:szCs w:val="26"/>
        </w:rPr>
        <w:t xml:space="preserve">ка стабильная. Случаев превышения фоновых значений нет. </w:t>
      </w:r>
      <w:r w:rsidRPr="00513A2B">
        <w:rPr>
          <w:sz w:val="26"/>
          <w:szCs w:val="26"/>
        </w:rPr>
        <w:t xml:space="preserve">Мощность экспозиционной дозы гамма-излучения – </w:t>
      </w:r>
      <w:r w:rsidR="00513A2B" w:rsidRPr="00513A2B">
        <w:rPr>
          <w:b/>
          <w:sz w:val="26"/>
          <w:szCs w:val="26"/>
        </w:rPr>
        <w:t>0,15</w:t>
      </w:r>
      <w:r w:rsidRPr="00513A2B">
        <w:rPr>
          <w:b/>
          <w:sz w:val="26"/>
          <w:szCs w:val="26"/>
        </w:rPr>
        <w:t xml:space="preserve"> </w:t>
      </w:r>
      <w:proofErr w:type="spellStart"/>
      <w:r w:rsidRPr="00513A2B">
        <w:rPr>
          <w:rFonts w:eastAsia="SimSun"/>
          <w:sz w:val="26"/>
          <w:szCs w:val="26"/>
        </w:rPr>
        <w:t>мкЗв</w:t>
      </w:r>
      <w:proofErr w:type="spellEnd"/>
      <w:r w:rsidRPr="00513A2B">
        <w:rPr>
          <w:rFonts w:eastAsia="SimSun"/>
          <w:sz w:val="26"/>
          <w:szCs w:val="26"/>
        </w:rPr>
        <w:t>/час.</w:t>
      </w:r>
    </w:p>
    <w:p w:rsidR="003528BB" w:rsidRPr="00513A2B" w:rsidRDefault="004D1761">
      <w:pPr>
        <w:ind w:firstLine="567"/>
        <w:jc w:val="both"/>
        <w:rPr>
          <w:sz w:val="26"/>
          <w:szCs w:val="26"/>
        </w:rPr>
      </w:pPr>
      <w:r w:rsidRPr="00513A2B">
        <w:rPr>
          <w:b/>
          <w:sz w:val="26"/>
          <w:szCs w:val="26"/>
        </w:rPr>
        <w:lastRenderedPageBreak/>
        <w:t xml:space="preserve">1.6. Гидрологическая обстановка: </w:t>
      </w:r>
      <w:r w:rsidR="00513A2B" w:rsidRPr="00513A2B">
        <w:rPr>
          <w:sz w:val="26"/>
          <w:szCs w:val="26"/>
        </w:rPr>
        <w:t xml:space="preserve">преимущественно на реках области наблюдается понижение уровней воды, за сутки на 1-8 см. На р. Урал у Орска отметка НЯ сохраняется. В Ириклинском водохранилище уровень воды ниже НПУ на 0,68 м БС. Температура воды по области варьирует от 15 до 20º. </w:t>
      </w:r>
      <w:r w:rsidRPr="00513A2B">
        <w:rPr>
          <w:sz w:val="26"/>
          <w:szCs w:val="26"/>
        </w:rPr>
        <w:t xml:space="preserve"> </w:t>
      </w:r>
    </w:p>
    <w:p w:rsidR="003D667F" w:rsidRPr="003D667F" w:rsidRDefault="004D1761" w:rsidP="003D667F">
      <w:pPr>
        <w:ind w:firstLine="567"/>
        <w:jc w:val="both"/>
        <w:rPr>
          <w:b/>
          <w:sz w:val="26"/>
          <w:szCs w:val="26"/>
        </w:rPr>
      </w:pPr>
      <w:r w:rsidRPr="003D667F">
        <w:rPr>
          <w:b/>
          <w:sz w:val="26"/>
          <w:szCs w:val="26"/>
        </w:rPr>
        <w:t xml:space="preserve">1.7. </w:t>
      </w:r>
      <w:r w:rsidR="003D667F" w:rsidRPr="003D667F">
        <w:rPr>
          <w:b/>
          <w:sz w:val="26"/>
          <w:szCs w:val="26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3D667F" w:rsidRPr="003D667F" w:rsidRDefault="003D667F" w:rsidP="003D667F">
      <w:pPr>
        <w:ind w:firstLine="567"/>
        <w:jc w:val="both"/>
        <w:rPr>
          <w:b/>
          <w:sz w:val="26"/>
          <w:szCs w:val="26"/>
        </w:rPr>
      </w:pPr>
      <w:r w:rsidRPr="003D667F">
        <w:rPr>
          <w:b/>
          <w:sz w:val="26"/>
          <w:szCs w:val="26"/>
        </w:rPr>
        <w:t>В период с 19 часов 30.08.2024 до 09 часов 31.08.2024</w:t>
      </w:r>
      <w:r w:rsidRPr="003D667F">
        <w:rPr>
          <w:sz w:val="26"/>
          <w:szCs w:val="26"/>
        </w:rPr>
        <w:t xml:space="preserve"> на</w:t>
      </w:r>
      <w:r w:rsidRPr="003D667F">
        <w:rPr>
          <w:b/>
          <w:sz w:val="26"/>
          <w:szCs w:val="26"/>
        </w:rPr>
        <w:t xml:space="preserve"> </w:t>
      </w:r>
      <w:r w:rsidRPr="003D667F">
        <w:rPr>
          <w:sz w:val="26"/>
          <w:szCs w:val="26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D667F">
        <w:rPr>
          <w:b/>
          <w:sz w:val="26"/>
          <w:szCs w:val="26"/>
        </w:rPr>
        <w:t>Объявляются НМУ 1 степени опасности.</w:t>
      </w:r>
    </w:p>
    <w:p w:rsidR="003D667F" w:rsidRPr="003D667F" w:rsidRDefault="003D667F" w:rsidP="003D667F">
      <w:pPr>
        <w:ind w:firstLine="567"/>
        <w:jc w:val="both"/>
        <w:rPr>
          <w:b/>
          <w:sz w:val="26"/>
          <w:szCs w:val="26"/>
        </w:rPr>
      </w:pPr>
      <w:r w:rsidRPr="003D667F">
        <w:rPr>
          <w:b/>
          <w:sz w:val="26"/>
          <w:szCs w:val="26"/>
        </w:rPr>
        <w:t>В период с 19 часов 31.08.2024 до 09 часов 01.09.2024</w:t>
      </w:r>
      <w:r w:rsidRPr="003D667F">
        <w:rPr>
          <w:sz w:val="26"/>
          <w:szCs w:val="26"/>
        </w:rPr>
        <w:t xml:space="preserve"> на</w:t>
      </w:r>
      <w:r w:rsidRPr="003D667F">
        <w:rPr>
          <w:b/>
          <w:sz w:val="26"/>
          <w:szCs w:val="26"/>
        </w:rPr>
        <w:t xml:space="preserve"> </w:t>
      </w:r>
      <w:r w:rsidRPr="003D667F">
        <w:rPr>
          <w:sz w:val="26"/>
          <w:szCs w:val="26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D667F">
        <w:rPr>
          <w:b/>
          <w:sz w:val="26"/>
          <w:szCs w:val="26"/>
        </w:rPr>
        <w:t>Объявляются НМУ 1 степени опасности.</w:t>
      </w:r>
    </w:p>
    <w:p w:rsidR="003D667F" w:rsidRPr="003D667F" w:rsidRDefault="003D667F" w:rsidP="003D667F">
      <w:pPr>
        <w:ind w:firstLine="567"/>
        <w:jc w:val="both"/>
        <w:rPr>
          <w:b/>
          <w:sz w:val="26"/>
          <w:szCs w:val="26"/>
        </w:rPr>
      </w:pPr>
      <w:r w:rsidRPr="003D667F">
        <w:rPr>
          <w:b/>
          <w:sz w:val="26"/>
          <w:szCs w:val="26"/>
        </w:rPr>
        <w:t>В период с 19 часов 01.09.2024 до 09 часов 02.09.2024</w:t>
      </w:r>
      <w:r w:rsidRPr="003D667F">
        <w:rPr>
          <w:sz w:val="26"/>
          <w:szCs w:val="26"/>
        </w:rPr>
        <w:t xml:space="preserve"> на</w:t>
      </w:r>
      <w:r w:rsidRPr="003D667F">
        <w:rPr>
          <w:b/>
          <w:sz w:val="26"/>
          <w:szCs w:val="26"/>
        </w:rPr>
        <w:t xml:space="preserve"> </w:t>
      </w:r>
      <w:r w:rsidRPr="003D667F">
        <w:rPr>
          <w:sz w:val="26"/>
          <w:szCs w:val="26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3D667F">
        <w:rPr>
          <w:b/>
          <w:sz w:val="26"/>
          <w:szCs w:val="26"/>
        </w:rPr>
        <w:t xml:space="preserve"> Объявляются НМУ 1 степени опасности.</w:t>
      </w:r>
    </w:p>
    <w:p w:rsidR="003528BB" w:rsidRPr="00320AFF" w:rsidRDefault="004D1761" w:rsidP="003D667F">
      <w:pPr>
        <w:ind w:firstLine="567"/>
        <w:jc w:val="both"/>
        <w:rPr>
          <w:b/>
          <w:sz w:val="26"/>
          <w:szCs w:val="26"/>
          <w:lang w:eastAsia="en-US"/>
        </w:rPr>
      </w:pPr>
      <w:r w:rsidRPr="00320AFF">
        <w:rPr>
          <w:b/>
          <w:sz w:val="26"/>
          <w:szCs w:val="26"/>
          <w:lang w:eastAsia="en-US"/>
        </w:rPr>
        <w:t xml:space="preserve">1.8. Лесопожарная обстановка: </w:t>
      </w:r>
      <w:bookmarkStart w:id="0" w:name="_Hlk172882192"/>
      <w:bookmarkEnd w:id="0"/>
    </w:p>
    <w:p w:rsidR="00320AFF" w:rsidRPr="001F4F1B" w:rsidRDefault="00320AFF" w:rsidP="00320AFF">
      <w:pPr>
        <w:ind w:firstLine="567"/>
        <w:jc w:val="both"/>
        <w:rPr>
          <w:i/>
          <w:sz w:val="27"/>
          <w:szCs w:val="27"/>
        </w:rPr>
      </w:pPr>
      <w:r w:rsidRPr="001F4F1B">
        <w:rPr>
          <w:b/>
          <w:sz w:val="27"/>
          <w:szCs w:val="27"/>
        </w:rPr>
        <w:t xml:space="preserve">За сутки лесные пожары не зарегистрированы </w:t>
      </w:r>
      <w:r w:rsidRPr="001F4F1B">
        <w:rPr>
          <w:i/>
          <w:sz w:val="27"/>
          <w:szCs w:val="27"/>
        </w:rPr>
        <w:t>(АППГ – 0).</w:t>
      </w:r>
    </w:p>
    <w:p w:rsidR="00320AFF" w:rsidRPr="001F4F1B" w:rsidRDefault="00320AFF" w:rsidP="00320AFF">
      <w:pPr>
        <w:ind w:firstLine="567"/>
        <w:jc w:val="both"/>
        <w:rPr>
          <w:i/>
          <w:sz w:val="27"/>
          <w:szCs w:val="27"/>
        </w:rPr>
      </w:pPr>
      <w:r w:rsidRPr="001F4F1B">
        <w:rPr>
          <w:sz w:val="27"/>
          <w:szCs w:val="27"/>
        </w:rPr>
        <w:t xml:space="preserve">С начала года зарегистрировано 35 лесных пожаров на площади 323,3044 га </w:t>
      </w:r>
      <w:r w:rsidRPr="001F4F1B">
        <w:rPr>
          <w:i/>
          <w:sz w:val="27"/>
          <w:szCs w:val="27"/>
        </w:rPr>
        <w:t>(АППГ - 92 лесных пожара на площади 977,5252 га).</w:t>
      </w:r>
    </w:p>
    <w:p w:rsidR="006F5213" w:rsidRPr="00B36E03" w:rsidRDefault="006F5213" w:rsidP="006F5213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30</w:t>
      </w:r>
      <w:r w:rsidRPr="00B36E03">
        <w:rPr>
          <w:b/>
          <w:sz w:val="26"/>
          <w:szCs w:val="26"/>
        </w:rPr>
        <w:t>.08.2024 на территории Оренбургской области регистрируются 3,4 классы пожарной опасности:</w:t>
      </w:r>
    </w:p>
    <w:p w:rsidR="006F5213" w:rsidRPr="00B36E03" w:rsidRDefault="006F5213" w:rsidP="006F5213">
      <w:pPr>
        <w:numPr>
          <w:ilvl w:val="0"/>
          <w:numId w:val="6"/>
        </w:numPr>
        <w:tabs>
          <w:tab w:val="left" w:pos="182"/>
        </w:tabs>
        <w:ind w:left="0" w:firstLine="567"/>
        <w:jc w:val="both"/>
        <w:rPr>
          <w:b/>
          <w:sz w:val="26"/>
          <w:szCs w:val="26"/>
        </w:rPr>
      </w:pPr>
      <w:r w:rsidRPr="00B36E03">
        <w:rPr>
          <w:b/>
          <w:sz w:val="26"/>
          <w:szCs w:val="26"/>
        </w:rPr>
        <w:t xml:space="preserve">- 4 класс на территории </w:t>
      </w:r>
      <w:r>
        <w:rPr>
          <w:b/>
          <w:sz w:val="26"/>
          <w:szCs w:val="26"/>
        </w:rPr>
        <w:t>6</w:t>
      </w:r>
      <w:r w:rsidRPr="00B36E03">
        <w:rPr>
          <w:b/>
          <w:sz w:val="26"/>
          <w:szCs w:val="26"/>
        </w:rPr>
        <w:t xml:space="preserve"> МО </w:t>
      </w:r>
      <w:r w:rsidRPr="00B36E03">
        <w:rPr>
          <w:sz w:val="26"/>
          <w:szCs w:val="26"/>
        </w:rPr>
        <w:t>(</w:t>
      </w:r>
      <w:r w:rsidRPr="007D4CAA">
        <w:rPr>
          <w:i/>
          <w:sz w:val="26"/>
          <w:szCs w:val="26"/>
        </w:rPr>
        <w:t xml:space="preserve">Соль-Илецкий г.о., </w:t>
      </w:r>
      <w:r w:rsidRPr="00B36E03">
        <w:rPr>
          <w:b/>
          <w:i/>
          <w:sz w:val="26"/>
          <w:szCs w:val="26"/>
        </w:rPr>
        <w:t>Сорочинский г.о</w:t>
      </w:r>
      <w:r w:rsidRPr="00B36E03">
        <w:rPr>
          <w:i/>
          <w:sz w:val="26"/>
          <w:szCs w:val="26"/>
        </w:rPr>
        <w:t xml:space="preserve">., </w:t>
      </w:r>
      <w:r w:rsidRPr="00B36E03">
        <w:rPr>
          <w:b/>
          <w:i/>
          <w:sz w:val="26"/>
          <w:szCs w:val="26"/>
        </w:rPr>
        <w:t>Акбулакский,</w:t>
      </w:r>
      <w:r w:rsidRPr="00B36E03">
        <w:rPr>
          <w:i/>
          <w:sz w:val="26"/>
          <w:szCs w:val="26"/>
        </w:rPr>
        <w:t xml:space="preserve"> </w:t>
      </w:r>
      <w:r w:rsidRPr="007D4CAA">
        <w:rPr>
          <w:i/>
          <w:sz w:val="26"/>
          <w:szCs w:val="26"/>
        </w:rPr>
        <w:t>Илекский</w:t>
      </w:r>
      <w:r>
        <w:rPr>
          <w:i/>
          <w:sz w:val="26"/>
          <w:szCs w:val="26"/>
        </w:rPr>
        <w:t>,</w:t>
      </w:r>
      <w:r w:rsidRPr="007D4CAA">
        <w:rPr>
          <w:i/>
          <w:sz w:val="26"/>
          <w:szCs w:val="26"/>
        </w:rPr>
        <w:t xml:space="preserve"> Новосергиевский, Первомайский районы</w:t>
      </w:r>
      <w:r w:rsidRPr="00B36E03">
        <w:rPr>
          <w:i/>
          <w:sz w:val="26"/>
          <w:szCs w:val="26"/>
        </w:rPr>
        <w:t>)</w:t>
      </w:r>
      <w:r w:rsidRPr="00B36E03">
        <w:rPr>
          <w:sz w:val="26"/>
          <w:szCs w:val="26"/>
        </w:rPr>
        <w:t>.</w:t>
      </w:r>
    </w:p>
    <w:p w:rsidR="003528BB" w:rsidRPr="00320AFF" w:rsidRDefault="004D1761">
      <w:pPr>
        <w:ind w:firstLine="567"/>
        <w:jc w:val="both"/>
        <w:rPr>
          <w:sz w:val="26"/>
          <w:szCs w:val="26"/>
        </w:rPr>
      </w:pPr>
      <w:r w:rsidRPr="00320AFF">
        <w:rPr>
          <w:b/>
          <w:bCs/>
          <w:sz w:val="26"/>
          <w:szCs w:val="26"/>
        </w:rPr>
        <w:t xml:space="preserve">1.9. </w:t>
      </w:r>
      <w:r w:rsidRPr="00320AFF">
        <w:rPr>
          <w:rFonts w:eastAsia="Calibri"/>
          <w:b/>
          <w:bCs/>
          <w:sz w:val="26"/>
          <w:szCs w:val="26"/>
        </w:rPr>
        <w:t>Сейсмическая обстановка:</w:t>
      </w:r>
      <w:r w:rsidRPr="00320AFF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3528BB" w:rsidRPr="00320AFF" w:rsidRDefault="004D1761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0AFF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320AFF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320AFF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наблюдались небольшие геомагнитные возмущения.</w:t>
      </w:r>
    </w:p>
    <w:p w:rsidR="003528BB" w:rsidRPr="00320AFF" w:rsidRDefault="004D176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20AFF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320AFF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</w:t>
      </w:r>
      <w:r w:rsidRPr="00320AFF">
        <w:rPr>
          <w:rFonts w:ascii="Times New Roman" w:hAnsi="Times New Roman" w:cs="Times New Roman"/>
          <w:b/>
          <w:bCs/>
          <w:sz w:val="26"/>
          <w:szCs w:val="26"/>
        </w:rPr>
        <w:t>Чрезвычайных ситуаций и</w:t>
      </w:r>
      <w:r w:rsidRPr="00320AFF">
        <w:rPr>
          <w:rFonts w:ascii="Times New Roman" w:hAnsi="Times New Roman" w:cs="Times New Roman"/>
          <w:b/>
          <w:bCs/>
          <w:sz w:val="26"/>
          <w:szCs w:val="26"/>
        </w:rPr>
        <w:t xml:space="preserve"> социально-значимых происшествий не зарегистрировано.</w:t>
      </w:r>
    </w:p>
    <w:p w:rsidR="003528BB" w:rsidRPr="00320AFF" w:rsidRDefault="004D1761">
      <w:pPr>
        <w:pStyle w:val="Standard"/>
        <w:ind w:firstLine="567"/>
        <w:jc w:val="both"/>
        <w:rPr>
          <w:sz w:val="26"/>
          <w:szCs w:val="26"/>
        </w:rPr>
      </w:pPr>
      <w:r w:rsidRPr="00320AFF">
        <w:rPr>
          <w:rFonts w:ascii="Times New Roman" w:hAnsi="Times New Roman" w:cs="Times New Roman"/>
          <w:b/>
          <w:bCs/>
          <w:sz w:val="26"/>
          <w:szCs w:val="26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3528BB" w:rsidRPr="00320AFF" w:rsidRDefault="004D176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320AFF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320AFF" w:rsidRPr="00320AFF" w:rsidRDefault="00320AFF" w:rsidP="00320AFF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320AFF">
        <w:rPr>
          <w:b/>
          <w:sz w:val="26"/>
          <w:szCs w:val="26"/>
        </w:rPr>
        <w:t xml:space="preserve">- 14 пожаров, погибших, травмированных нет </w:t>
      </w:r>
      <w:r w:rsidRPr="00320AFF">
        <w:rPr>
          <w:i/>
          <w:sz w:val="26"/>
          <w:szCs w:val="26"/>
        </w:rPr>
        <w:t>(АППГ – 12/0/0);</w:t>
      </w:r>
    </w:p>
    <w:p w:rsidR="00320AFF" w:rsidRPr="00320AFF" w:rsidRDefault="00320AFF" w:rsidP="00320AFF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320AFF">
        <w:rPr>
          <w:b/>
          <w:sz w:val="26"/>
          <w:szCs w:val="26"/>
        </w:rPr>
        <w:t xml:space="preserve">- на ДТП привлекались 1 раз, погибших, травмированных нет </w:t>
      </w:r>
      <w:r w:rsidRPr="00320AFF">
        <w:rPr>
          <w:sz w:val="26"/>
          <w:szCs w:val="26"/>
        </w:rPr>
        <w:t>(</w:t>
      </w:r>
      <w:r w:rsidRPr="00320AFF">
        <w:rPr>
          <w:i/>
          <w:sz w:val="26"/>
          <w:szCs w:val="26"/>
        </w:rPr>
        <w:t>АППГ – 3/1/3);</w:t>
      </w:r>
    </w:p>
    <w:p w:rsidR="003528BB" w:rsidRPr="00320AFF" w:rsidRDefault="00320AFF" w:rsidP="00320AFF">
      <w:pPr>
        <w:pStyle w:val="Standard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320AFF">
        <w:rPr>
          <w:rFonts w:ascii="Times New Roman" w:eastAsia="Times New Roman" w:hAnsi="Times New Roman" w:cs="Times New Roman"/>
          <w:b/>
          <w:sz w:val="26"/>
          <w:szCs w:val="26"/>
        </w:rPr>
        <w:t>- на водных объектах происшествий не зарегистрировано (</w:t>
      </w:r>
      <w:r w:rsidRPr="00320AFF">
        <w:rPr>
          <w:rFonts w:ascii="Times New Roman" w:eastAsia="Times New Roman" w:hAnsi="Times New Roman" w:cs="Times New Roman"/>
          <w:i/>
          <w:sz w:val="26"/>
          <w:szCs w:val="26"/>
        </w:rPr>
        <w:t>АППГ – 0/0/0).</w:t>
      </w:r>
    </w:p>
    <w:p w:rsidR="00320AFF" w:rsidRDefault="00320AFF" w:rsidP="00320AFF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6"/>
          <w:szCs w:val="26"/>
          <w:highlight w:val="yellow"/>
        </w:rPr>
      </w:pPr>
    </w:p>
    <w:p w:rsidR="003528BB" w:rsidRPr="00320AFF" w:rsidRDefault="004D176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320AFF">
        <w:rPr>
          <w:rFonts w:ascii="Times New Roman" w:eastAsia="SimSun" w:hAnsi="Times New Roman" w:cs="Times New Roman"/>
          <w:b/>
          <w:bCs/>
          <w:sz w:val="26"/>
          <w:szCs w:val="26"/>
        </w:rPr>
        <w:t>2. Прогн</w:t>
      </w:r>
      <w:r w:rsidRPr="00320AFF">
        <w:rPr>
          <w:rFonts w:ascii="Times New Roman" w:eastAsia="SimSun" w:hAnsi="Times New Roman" w:cs="Times New Roman"/>
          <w:b/>
          <w:bCs/>
          <w:sz w:val="26"/>
          <w:szCs w:val="26"/>
        </w:rPr>
        <w:t>оз возникновения происшествий (ЧС).</w:t>
      </w:r>
    </w:p>
    <w:p w:rsidR="003528BB" w:rsidRPr="00320AFF" w:rsidRDefault="003528BB">
      <w:pPr>
        <w:pStyle w:val="Standard"/>
        <w:ind w:firstLine="567"/>
        <w:rPr>
          <w:rFonts w:ascii="Times New Roman" w:eastAsia="SimSun" w:hAnsi="Times New Roman" w:cs="Times New Roman"/>
          <w:bCs/>
          <w:sz w:val="26"/>
          <w:szCs w:val="26"/>
        </w:rPr>
      </w:pPr>
    </w:p>
    <w:p w:rsidR="003528BB" w:rsidRPr="00320AFF" w:rsidRDefault="004D1761">
      <w:pPr>
        <w:ind w:firstLine="720"/>
        <w:jc w:val="both"/>
        <w:rPr>
          <w:b/>
          <w:i/>
          <w:sz w:val="26"/>
          <w:szCs w:val="26"/>
        </w:rPr>
      </w:pPr>
      <w:r w:rsidRPr="00320AFF">
        <w:rPr>
          <w:b/>
          <w:i/>
          <w:sz w:val="26"/>
          <w:szCs w:val="26"/>
        </w:rPr>
        <w:t>Характеристика месяца:</w:t>
      </w:r>
    </w:p>
    <w:p w:rsidR="003528BB" w:rsidRPr="00320AFF" w:rsidRDefault="004D1761">
      <w:pPr>
        <w:ind w:firstLine="720"/>
        <w:jc w:val="both"/>
        <w:rPr>
          <w:sz w:val="26"/>
          <w:szCs w:val="26"/>
        </w:rPr>
      </w:pPr>
      <w:proofErr w:type="gramStart"/>
      <w:r w:rsidRPr="00320AFF">
        <w:rPr>
          <w:sz w:val="26"/>
          <w:szCs w:val="26"/>
        </w:rPr>
        <w:lastRenderedPageBreak/>
        <w:t>Согласно банка</w:t>
      </w:r>
      <w:proofErr w:type="gramEnd"/>
      <w:r w:rsidRPr="00320AFF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</w:t>
      </w:r>
      <w:r w:rsidRPr="00320AFF">
        <w:rPr>
          <w:sz w:val="26"/>
          <w:szCs w:val="26"/>
        </w:rPr>
        <w:t>личеству погибших людей в них. В августе с 2014 года по 2023 год было зарегистрировано 7 ЧС различного характера.</w:t>
      </w:r>
    </w:p>
    <w:p w:rsidR="003528BB" w:rsidRPr="00320AFF" w:rsidRDefault="004D1761">
      <w:pPr>
        <w:ind w:firstLine="720"/>
        <w:jc w:val="both"/>
        <w:rPr>
          <w:sz w:val="26"/>
          <w:szCs w:val="26"/>
        </w:rPr>
      </w:pPr>
      <w:r w:rsidRPr="00320AFF">
        <w:rPr>
          <w:sz w:val="26"/>
          <w:szCs w:val="26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</w:t>
      </w:r>
      <w:r w:rsidRPr="00320AFF">
        <w:rPr>
          <w:sz w:val="26"/>
          <w:szCs w:val="26"/>
        </w:rPr>
        <w:t>ями. Вероятность таких аварий и происшествий равна 0,96.</w:t>
      </w:r>
    </w:p>
    <w:p w:rsidR="003528BB" w:rsidRPr="00320AFF" w:rsidRDefault="004D1761">
      <w:pPr>
        <w:ind w:firstLine="709"/>
        <w:jc w:val="both"/>
        <w:rPr>
          <w:sz w:val="26"/>
          <w:szCs w:val="26"/>
        </w:rPr>
      </w:pPr>
      <w:r w:rsidRPr="00320AFF">
        <w:rPr>
          <w:sz w:val="26"/>
          <w:szCs w:val="26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3528BB" w:rsidRPr="00320AFF" w:rsidRDefault="004D1761">
      <w:pPr>
        <w:ind w:firstLine="720"/>
        <w:jc w:val="both"/>
        <w:rPr>
          <w:sz w:val="26"/>
          <w:szCs w:val="26"/>
        </w:rPr>
      </w:pPr>
      <w:r w:rsidRPr="00320AFF">
        <w:rPr>
          <w:sz w:val="26"/>
          <w:szCs w:val="26"/>
        </w:rPr>
        <w:t>Вероятность возникновения ЧС природного характера составляет 0,39</w:t>
      </w:r>
      <w:proofErr w:type="gramStart"/>
      <w:r w:rsidRPr="00320AFF">
        <w:rPr>
          <w:sz w:val="26"/>
          <w:szCs w:val="26"/>
        </w:rPr>
        <w:t xml:space="preserve"> С</w:t>
      </w:r>
      <w:proofErr w:type="gramEnd"/>
      <w:r w:rsidRPr="00320AFF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3528BB" w:rsidRPr="00320AFF" w:rsidRDefault="004D1761">
      <w:pPr>
        <w:ind w:firstLine="709"/>
        <w:jc w:val="both"/>
        <w:rPr>
          <w:b/>
          <w:sz w:val="26"/>
          <w:szCs w:val="26"/>
        </w:rPr>
      </w:pPr>
      <w:r w:rsidRPr="00320AFF">
        <w:rPr>
          <w:b/>
          <w:sz w:val="26"/>
          <w:szCs w:val="26"/>
        </w:rPr>
        <w:t>2.1. Прогноз возникновения ЧС и происшествий, обусловленных опасным</w:t>
      </w:r>
      <w:r w:rsidRPr="00320AFF">
        <w:rPr>
          <w:b/>
          <w:sz w:val="26"/>
          <w:szCs w:val="26"/>
        </w:rPr>
        <w:t>и и неблагоприятными метеорологическими явлениями.</w:t>
      </w:r>
    </w:p>
    <w:p w:rsidR="003528BB" w:rsidRPr="00320AFF" w:rsidRDefault="004D1761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320AFF">
        <w:rPr>
          <w:b/>
          <w:bCs/>
          <w:i/>
          <w:iCs/>
          <w:sz w:val="26"/>
          <w:szCs w:val="26"/>
        </w:rPr>
        <w:t>Опасные  метеорологические явления не прогнозируются.</w:t>
      </w:r>
    </w:p>
    <w:p w:rsidR="003528BB" w:rsidRPr="005137CE" w:rsidRDefault="004D1761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6"/>
          <w:szCs w:val="26"/>
        </w:rPr>
      </w:pPr>
      <w:r w:rsidRPr="005137CE">
        <w:rPr>
          <w:b/>
          <w:i/>
          <w:color w:val="000000"/>
          <w:sz w:val="26"/>
          <w:szCs w:val="26"/>
        </w:rPr>
        <w:t>Неблагоприятные метеорологические явления:</w:t>
      </w:r>
      <w:r w:rsidRPr="005137CE">
        <w:rPr>
          <w:sz w:val="26"/>
          <w:szCs w:val="26"/>
        </w:rPr>
        <w:t xml:space="preserve">  </w:t>
      </w:r>
      <w:r w:rsidRPr="005137CE">
        <w:rPr>
          <w:b/>
          <w:i/>
          <w:sz w:val="26"/>
          <w:szCs w:val="26"/>
        </w:rPr>
        <w:t>в</w:t>
      </w:r>
      <w:r w:rsidRPr="005137CE">
        <w:rPr>
          <w:b/>
          <w:i/>
          <w:color w:val="000000"/>
          <w:sz w:val="26"/>
          <w:szCs w:val="26"/>
        </w:rPr>
        <w:t xml:space="preserve"> период с 27 августа по 3 сентября 2024  местами в южных районах Оренбургской  области ожидается  высокая пожарная опасность – 4 класс.</w:t>
      </w:r>
    </w:p>
    <w:p w:rsidR="005137CE" w:rsidRPr="00B36E03" w:rsidRDefault="005137CE" w:rsidP="005137CE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На 31</w:t>
      </w:r>
      <w:r w:rsidRPr="00B36E03">
        <w:rPr>
          <w:b/>
          <w:sz w:val="26"/>
          <w:szCs w:val="26"/>
        </w:rPr>
        <w:t>.08.2024 на территории Оренбургской области прогнозируются 3,4 классы пожарной опасности:</w:t>
      </w:r>
    </w:p>
    <w:p w:rsidR="005137CE" w:rsidRPr="00B36E03" w:rsidRDefault="005137CE" w:rsidP="005137CE">
      <w:pPr>
        <w:numPr>
          <w:ilvl w:val="0"/>
          <w:numId w:val="6"/>
        </w:numPr>
        <w:tabs>
          <w:tab w:val="left" w:pos="182"/>
        </w:tabs>
        <w:ind w:left="0" w:firstLine="567"/>
        <w:jc w:val="both"/>
        <w:rPr>
          <w:b/>
          <w:sz w:val="26"/>
          <w:szCs w:val="26"/>
        </w:rPr>
      </w:pPr>
      <w:r w:rsidRPr="00B36E03">
        <w:rPr>
          <w:b/>
          <w:sz w:val="26"/>
          <w:szCs w:val="26"/>
        </w:rPr>
        <w:t xml:space="preserve">- 4 класс на территории </w:t>
      </w:r>
      <w:r>
        <w:rPr>
          <w:b/>
          <w:sz w:val="26"/>
          <w:szCs w:val="26"/>
        </w:rPr>
        <w:t>9</w:t>
      </w:r>
      <w:r w:rsidRPr="00B36E03">
        <w:rPr>
          <w:b/>
          <w:sz w:val="26"/>
          <w:szCs w:val="26"/>
        </w:rPr>
        <w:t xml:space="preserve"> МО</w:t>
      </w:r>
      <w:r w:rsidRPr="00B36E03">
        <w:rPr>
          <w:i/>
          <w:sz w:val="26"/>
          <w:szCs w:val="26"/>
        </w:rPr>
        <w:t xml:space="preserve"> (</w:t>
      </w:r>
      <w:r w:rsidRPr="00752683">
        <w:rPr>
          <w:b/>
          <w:i/>
          <w:sz w:val="26"/>
          <w:szCs w:val="26"/>
        </w:rPr>
        <w:t>г. Оренбург,</w:t>
      </w:r>
      <w:r>
        <w:rPr>
          <w:i/>
          <w:sz w:val="26"/>
          <w:szCs w:val="26"/>
        </w:rPr>
        <w:t xml:space="preserve"> </w:t>
      </w:r>
      <w:r w:rsidRPr="00B36E03">
        <w:rPr>
          <w:i/>
          <w:sz w:val="26"/>
          <w:szCs w:val="26"/>
        </w:rPr>
        <w:t xml:space="preserve">Соль-Илецкий </w:t>
      </w:r>
      <w:r w:rsidRPr="007D4CAA">
        <w:rPr>
          <w:i/>
          <w:sz w:val="26"/>
          <w:szCs w:val="26"/>
        </w:rPr>
        <w:t>г.о., Сорочинский г.о., Акбулакский,</w:t>
      </w:r>
      <w:r w:rsidRPr="00B36E03">
        <w:rPr>
          <w:i/>
          <w:sz w:val="26"/>
          <w:szCs w:val="26"/>
        </w:rPr>
        <w:t xml:space="preserve"> </w:t>
      </w:r>
      <w:r w:rsidRPr="00752683">
        <w:rPr>
          <w:b/>
          <w:i/>
          <w:sz w:val="26"/>
          <w:szCs w:val="26"/>
        </w:rPr>
        <w:t>Беляевский,</w:t>
      </w:r>
      <w:r>
        <w:rPr>
          <w:i/>
          <w:sz w:val="26"/>
          <w:szCs w:val="26"/>
        </w:rPr>
        <w:t xml:space="preserve"> </w:t>
      </w:r>
      <w:r w:rsidRPr="007D4CAA">
        <w:rPr>
          <w:i/>
          <w:sz w:val="26"/>
          <w:szCs w:val="26"/>
        </w:rPr>
        <w:t>Илекский</w:t>
      </w:r>
      <w:r>
        <w:rPr>
          <w:i/>
          <w:sz w:val="26"/>
          <w:szCs w:val="26"/>
        </w:rPr>
        <w:t>,</w:t>
      </w:r>
      <w:r w:rsidRPr="007D4CAA">
        <w:rPr>
          <w:i/>
          <w:sz w:val="26"/>
          <w:szCs w:val="26"/>
        </w:rPr>
        <w:t xml:space="preserve"> Новосергиевский, </w:t>
      </w:r>
      <w:r w:rsidRPr="00752683">
        <w:rPr>
          <w:b/>
          <w:i/>
          <w:sz w:val="26"/>
          <w:szCs w:val="26"/>
        </w:rPr>
        <w:t>Оренбургский,</w:t>
      </w:r>
      <w:r>
        <w:rPr>
          <w:i/>
          <w:sz w:val="26"/>
          <w:szCs w:val="26"/>
        </w:rPr>
        <w:t xml:space="preserve"> </w:t>
      </w:r>
      <w:r w:rsidRPr="007D4CAA">
        <w:rPr>
          <w:i/>
          <w:sz w:val="26"/>
          <w:szCs w:val="26"/>
        </w:rPr>
        <w:t>Первомайский районы</w:t>
      </w:r>
      <w:r w:rsidRPr="00B36E03">
        <w:rPr>
          <w:i/>
          <w:sz w:val="26"/>
          <w:szCs w:val="26"/>
        </w:rPr>
        <w:t>)</w:t>
      </w:r>
      <w:r w:rsidRPr="00B36E03">
        <w:rPr>
          <w:sz w:val="26"/>
          <w:szCs w:val="26"/>
        </w:rPr>
        <w:t>.</w:t>
      </w:r>
    </w:p>
    <w:p w:rsidR="003528BB" w:rsidRPr="00861329" w:rsidRDefault="004D1761">
      <w:pPr>
        <w:ind w:right="-2" w:firstLine="567"/>
        <w:jc w:val="both"/>
        <w:rPr>
          <w:bCs/>
          <w:iCs/>
          <w:sz w:val="26"/>
          <w:szCs w:val="26"/>
        </w:rPr>
      </w:pPr>
      <w:r w:rsidRPr="00861329">
        <w:rPr>
          <w:b/>
          <w:bCs/>
          <w:iCs/>
          <w:sz w:val="26"/>
          <w:szCs w:val="26"/>
        </w:rPr>
        <w:t xml:space="preserve">В связи с высоким классом пожарной опасности </w:t>
      </w:r>
      <w:r w:rsidRPr="00861329">
        <w:rPr>
          <w:bCs/>
          <w:iCs/>
          <w:sz w:val="26"/>
          <w:szCs w:val="26"/>
        </w:rPr>
        <w:t>увеличивается вероятность возникновения очагов природных пожаров, загорания мусора, сухой травы, распростра</w:t>
      </w:r>
      <w:r w:rsidRPr="00861329">
        <w:rPr>
          <w:bCs/>
          <w:iCs/>
          <w:sz w:val="26"/>
          <w:szCs w:val="26"/>
        </w:rPr>
        <w:t>нения огня на населённые пункты, жилые дома, линии электропередач и связи, объекты экономики.</w:t>
      </w:r>
    </w:p>
    <w:p w:rsidR="00D42DEF" w:rsidRPr="001152A3" w:rsidRDefault="00D42DEF" w:rsidP="00D42DEF">
      <w:pPr>
        <w:numPr>
          <w:ilvl w:val="0"/>
          <w:numId w:val="7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1152A3">
        <w:rPr>
          <w:bCs/>
          <w:iCs/>
          <w:sz w:val="26"/>
          <w:szCs w:val="26"/>
        </w:rPr>
        <w:t xml:space="preserve">В связи с прогнозируемым </w:t>
      </w:r>
      <w:r w:rsidRPr="001152A3">
        <w:rPr>
          <w:b/>
          <w:bCs/>
          <w:iCs/>
          <w:sz w:val="26"/>
          <w:szCs w:val="26"/>
        </w:rPr>
        <w:t xml:space="preserve">туманом, </w:t>
      </w:r>
      <w:r w:rsidRPr="001152A3">
        <w:rPr>
          <w:sz w:val="26"/>
          <w:szCs w:val="26"/>
        </w:rPr>
        <w:t>повышается вероятность возникновения чре</w:t>
      </w:r>
      <w:r w:rsidRPr="001152A3">
        <w:rPr>
          <w:sz w:val="26"/>
          <w:szCs w:val="26"/>
        </w:rPr>
        <w:t>з</w:t>
      </w:r>
      <w:r w:rsidRPr="001152A3">
        <w:rPr>
          <w:sz w:val="26"/>
          <w:szCs w:val="26"/>
        </w:rPr>
        <w:t>вычайных ситуаций, связанных с нарушениями в работе транспорта, дорожных и комм</w:t>
      </w:r>
      <w:r w:rsidRPr="001152A3">
        <w:rPr>
          <w:sz w:val="26"/>
          <w:szCs w:val="26"/>
        </w:rPr>
        <w:t>у</w:t>
      </w:r>
      <w:r w:rsidRPr="001152A3">
        <w:rPr>
          <w:sz w:val="26"/>
          <w:szCs w:val="26"/>
        </w:rPr>
        <w:t>нальных служб. Из-за снижения видимости на дорогах, увеличивается вероятность во</w:t>
      </w:r>
      <w:r w:rsidRPr="001152A3">
        <w:rPr>
          <w:sz w:val="26"/>
          <w:szCs w:val="26"/>
        </w:rPr>
        <w:t>з</w:t>
      </w:r>
      <w:r w:rsidRPr="001152A3">
        <w:rPr>
          <w:sz w:val="26"/>
          <w:szCs w:val="26"/>
        </w:rPr>
        <w:t>никновения чрезвычайных ситуаций, обусловленных скоплениями легкового и больш</w:t>
      </w:r>
      <w:r w:rsidRPr="001152A3">
        <w:rPr>
          <w:sz w:val="26"/>
          <w:szCs w:val="26"/>
        </w:rPr>
        <w:t>е</w:t>
      </w:r>
      <w:r w:rsidRPr="001152A3">
        <w:rPr>
          <w:sz w:val="26"/>
          <w:szCs w:val="26"/>
        </w:rPr>
        <w:t xml:space="preserve">грузного транспорта,  увеличением количества крупных ДТП на участках с ограниченной видимостью, крутыми поворотами, спусками и подъёмами. </w:t>
      </w:r>
    </w:p>
    <w:p w:rsidR="00D42DEF" w:rsidRPr="001152A3" w:rsidRDefault="00D42DEF" w:rsidP="00D42DEF">
      <w:pPr>
        <w:pStyle w:val="afc"/>
        <w:numPr>
          <w:ilvl w:val="0"/>
          <w:numId w:val="8"/>
        </w:numPr>
        <w:ind w:firstLine="567"/>
        <w:jc w:val="both"/>
        <w:rPr>
          <w:bCs/>
          <w:iCs/>
          <w:sz w:val="26"/>
          <w:szCs w:val="26"/>
        </w:rPr>
      </w:pPr>
      <w:r w:rsidRPr="001152A3">
        <w:rPr>
          <w:bCs/>
          <w:sz w:val="26"/>
          <w:szCs w:val="26"/>
        </w:rPr>
        <w:t xml:space="preserve">Сохраняется вероятность </w:t>
      </w:r>
      <w:r w:rsidRPr="001152A3">
        <w:rPr>
          <w:sz w:val="26"/>
          <w:szCs w:val="26"/>
        </w:rPr>
        <w:t>нарушений в работе гражданской, государственной и экспериментальной авиации, в том числе на аэродромах базирования и вертолётных площадках.</w:t>
      </w:r>
    </w:p>
    <w:p w:rsidR="00D42DEF" w:rsidRPr="00D42DEF" w:rsidRDefault="00D42DEF" w:rsidP="00D42DEF">
      <w:pPr>
        <w:pStyle w:val="afc"/>
        <w:numPr>
          <w:ilvl w:val="0"/>
          <w:numId w:val="8"/>
        </w:numPr>
        <w:tabs>
          <w:tab w:val="left" w:pos="567"/>
        </w:tabs>
        <w:ind w:firstLine="567"/>
        <w:jc w:val="both"/>
        <w:outlineLvl w:val="0"/>
        <w:rPr>
          <w:bCs/>
          <w:sz w:val="26"/>
          <w:szCs w:val="26"/>
        </w:rPr>
      </w:pPr>
      <w:r w:rsidRPr="00D42DEF">
        <w:rPr>
          <w:sz w:val="26"/>
          <w:szCs w:val="26"/>
        </w:rPr>
        <w:t>Количество техногенных пожаров на территории области прогнозируется на уровне среднемноголетних значений.</w:t>
      </w:r>
    </w:p>
    <w:p w:rsidR="003528BB" w:rsidRPr="00861329" w:rsidRDefault="004D1761">
      <w:pPr>
        <w:numPr>
          <w:ilvl w:val="0"/>
          <w:numId w:val="3"/>
        </w:numPr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861329">
        <w:rPr>
          <w:bCs/>
          <w:iCs/>
          <w:sz w:val="26"/>
          <w:szCs w:val="26"/>
        </w:rPr>
        <w:t xml:space="preserve">Сохраняется </w:t>
      </w:r>
      <w:proofErr w:type="gramStart"/>
      <w:r w:rsidRPr="00861329">
        <w:rPr>
          <w:bCs/>
          <w:iCs/>
          <w:sz w:val="26"/>
          <w:szCs w:val="26"/>
        </w:rPr>
        <w:t>высоким</w:t>
      </w:r>
      <w:proofErr w:type="gramEnd"/>
      <w:r w:rsidRPr="00861329">
        <w:rPr>
          <w:bCs/>
          <w:iCs/>
          <w:sz w:val="26"/>
          <w:szCs w:val="26"/>
        </w:rPr>
        <w:t xml:space="preserve"> риск возникновения происшестви</w:t>
      </w:r>
      <w:r w:rsidRPr="00861329">
        <w:rPr>
          <w:bCs/>
          <w:iCs/>
          <w:sz w:val="26"/>
          <w:szCs w:val="26"/>
        </w:rPr>
        <w:t>й и гибели людей на водных объектах, возникновения аварий, связанных с эксплуатацией маломерных судов.</w:t>
      </w:r>
    </w:p>
    <w:p w:rsidR="003528BB" w:rsidRPr="00D00911" w:rsidRDefault="004D1761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D00911">
        <w:rPr>
          <w:i/>
          <w:sz w:val="26"/>
          <w:szCs w:val="26"/>
        </w:rPr>
        <w:t>2.1.1. Пожароопасная обстановка.</w:t>
      </w:r>
    </w:p>
    <w:p w:rsidR="003528BB" w:rsidRPr="00D00911" w:rsidRDefault="004D1761">
      <w:pPr>
        <w:ind w:firstLine="709"/>
        <w:jc w:val="both"/>
        <w:rPr>
          <w:sz w:val="26"/>
          <w:szCs w:val="26"/>
        </w:rPr>
      </w:pPr>
      <w:r w:rsidRPr="00D00911">
        <w:rPr>
          <w:sz w:val="26"/>
          <w:szCs w:val="26"/>
        </w:rPr>
        <w:t>Количество природных пожаров во многом будет определяться погодными условиями. Наибольшее количество возгораний возможно</w:t>
      </w:r>
      <w:r w:rsidRPr="00D00911">
        <w:rPr>
          <w:sz w:val="26"/>
          <w:szCs w:val="26"/>
        </w:rPr>
        <w:t xml:space="preserve"> на территориях с пятым и четвертым классом пожарной опасности. </w:t>
      </w:r>
    </w:p>
    <w:p w:rsidR="003528BB" w:rsidRPr="00D00911" w:rsidRDefault="004D1761">
      <w:pPr>
        <w:ind w:firstLine="709"/>
        <w:jc w:val="both"/>
        <w:rPr>
          <w:sz w:val="26"/>
          <w:szCs w:val="26"/>
        </w:rPr>
      </w:pPr>
      <w:r w:rsidRPr="00D00911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D00911">
        <w:rPr>
          <w:sz w:val="26"/>
          <w:szCs w:val="26"/>
        </w:rPr>
        <w:t>ситуация»  достигли</w:t>
      </w:r>
      <w:proofErr w:type="gramEnd"/>
      <w:r w:rsidRPr="00D00911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3528BB" w:rsidRPr="00D00911" w:rsidRDefault="004D1761">
      <w:pPr>
        <w:ind w:firstLine="709"/>
        <w:jc w:val="both"/>
        <w:rPr>
          <w:sz w:val="26"/>
          <w:szCs w:val="26"/>
        </w:rPr>
      </w:pPr>
      <w:r w:rsidRPr="00D00911">
        <w:rPr>
          <w:sz w:val="26"/>
          <w:szCs w:val="26"/>
        </w:rPr>
        <w:t>По среднемноголетним наблюдениям в ра</w:t>
      </w:r>
      <w:r w:rsidRPr="00D00911">
        <w:rPr>
          <w:sz w:val="26"/>
          <w:szCs w:val="26"/>
        </w:rPr>
        <w:t>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3528BB" w:rsidRPr="00D00911" w:rsidRDefault="004D1761">
      <w:pPr>
        <w:ind w:firstLine="709"/>
        <w:jc w:val="both"/>
        <w:rPr>
          <w:sz w:val="26"/>
          <w:szCs w:val="26"/>
        </w:rPr>
      </w:pPr>
      <w:r w:rsidRPr="00D00911">
        <w:rPr>
          <w:sz w:val="26"/>
          <w:szCs w:val="26"/>
        </w:rPr>
        <w:t xml:space="preserve">Наибольшее количество возгораний вероятно на </w:t>
      </w:r>
      <w:r w:rsidRPr="00D00911">
        <w:rPr>
          <w:sz w:val="26"/>
          <w:szCs w:val="26"/>
        </w:rPr>
        <w:t>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3528BB" w:rsidRPr="00D00911" w:rsidRDefault="004D1761">
      <w:pPr>
        <w:ind w:firstLine="709"/>
        <w:jc w:val="both"/>
        <w:rPr>
          <w:color w:val="000000"/>
          <w:sz w:val="26"/>
          <w:szCs w:val="26"/>
        </w:rPr>
      </w:pPr>
      <w:r w:rsidRPr="00D00911">
        <w:rPr>
          <w:sz w:val="26"/>
          <w:szCs w:val="26"/>
        </w:rPr>
        <w:t xml:space="preserve">Сохраняется риск трансграничных переходов природных пожаров (в т. ч. </w:t>
      </w:r>
      <w:r w:rsidRPr="00D00911">
        <w:rPr>
          <w:sz w:val="26"/>
          <w:szCs w:val="26"/>
        </w:rPr>
        <w:t xml:space="preserve">палов сухой растительности) и задымления приграничных территорий в </w:t>
      </w:r>
      <w:r w:rsidRPr="00D00911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3528BB" w:rsidRPr="00D00911" w:rsidRDefault="004D1761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911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D0091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3528BB" w:rsidRPr="00D00911" w:rsidRDefault="004D1761">
      <w:pPr>
        <w:ind w:firstLine="720"/>
        <w:jc w:val="both"/>
        <w:rPr>
          <w:bCs/>
          <w:iCs/>
          <w:sz w:val="26"/>
          <w:szCs w:val="26"/>
        </w:rPr>
      </w:pPr>
      <w:r w:rsidRPr="00D00911">
        <w:rPr>
          <w:bCs/>
          <w:iCs/>
          <w:sz w:val="26"/>
          <w:szCs w:val="26"/>
        </w:rPr>
        <w:t xml:space="preserve">Гидрологический режим на основных </w:t>
      </w:r>
      <w:r w:rsidRPr="00D00911">
        <w:rPr>
          <w:bCs/>
          <w:iCs/>
          <w:sz w:val="26"/>
          <w:szCs w:val="26"/>
        </w:rPr>
        <w:t>реках округа б</w:t>
      </w:r>
      <w:bookmarkStart w:id="1" w:name="_GoBack"/>
      <w:bookmarkEnd w:id="1"/>
      <w:r w:rsidRPr="00D00911">
        <w:rPr>
          <w:bCs/>
          <w:iCs/>
          <w:sz w:val="26"/>
          <w:szCs w:val="26"/>
        </w:rPr>
        <w:t xml:space="preserve">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3528BB" w:rsidRPr="00D00911" w:rsidRDefault="004D1761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D00911">
        <w:rPr>
          <w:bCs/>
          <w:iCs/>
          <w:sz w:val="26"/>
          <w:szCs w:val="26"/>
        </w:rPr>
        <w:lastRenderedPageBreak/>
        <w:t>При выпадении большого количества осадков за короткий период (</w:t>
      </w:r>
      <w:r w:rsidRPr="00D00911">
        <w:rPr>
          <w:bCs/>
          <w:iCs/>
          <w:sz w:val="26"/>
          <w:szCs w:val="26"/>
        </w:rPr>
        <w:t xml:space="preserve">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</w:t>
      </w:r>
      <w:r w:rsidRPr="00D00911">
        <w:rPr>
          <w:bCs/>
          <w:iCs/>
          <w:sz w:val="26"/>
          <w:szCs w:val="26"/>
        </w:rPr>
        <w:t>низководных мостов, подмывом дорог, повреждением ГТС.</w:t>
      </w:r>
    </w:p>
    <w:p w:rsidR="003528BB" w:rsidRPr="00D00911" w:rsidRDefault="004D1761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D00911">
        <w:rPr>
          <w:i/>
          <w:sz w:val="26"/>
          <w:szCs w:val="26"/>
        </w:rPr>
        <w:t>2.1.3. Экзогенные геологические процессы</w:t>
      </w:r>
      <w:r w:rsidRPr="00D00911">
        <w:rPr>
          <w:b/>
          <w:sz w:val="26"/>
          <w:szCs w:val="26"/>
        </w:rPr>
        <w:t>.</w:t>
      </w:r>
      <w:r w:rsidRPr="00D00911">
        <w:rPr>
          <w:sz w:val="26"/>
          <w:szCs w:val="26"/>
        </w:rPr>
        <w:t xml:space="preserve"> </w:t>
      </w:r>
    </w:p>
    <w:p w:rsidR="003528BB" w:rsidRPr="00D00911" w:rsidRDefault="004D1761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D00911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D00911">
        <w:rPr>
          <w:sz w:val="26"/>
          <w:szCs w:val="26"/>
        </w:rPr>
        <w:t xml:space="preserve"> На территории области ожидается средняя активность эрозионных пр</w:t>
      </w:r>
      <w:r w:rsidRPr="00D00911">
        <w:rPr>
          <w:sz w:val="26"/>
          <w:szCs w:val="26"/>
        </w:rPr>
        <w:t>оцессов.</w:t>
      </w:r>
    </w:p>
    <w:p w:rsidR="003528BB" w:rsidRPr="00D00911" w:rsidRDefault="004D1761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D00911">
        <w:rPr>
          <w:i/>
          <w:spacing w:val="-6"/>
          <w:sz w:val="26"/>
          <w:szCs w:val="26"/>
        </w:rPr>
        <w:t>2.1.4. Сейсмическая обстановка</w:t>
      </w:r>
      <w:r w:rsidRPr="00D00911">
        <w:rPr>
          <w:b/>
          <w:spacing w:val="-6"/>
          <w:sz w:val="26"/>
          <w:szCs w:val="26"/>
        </w:rPr>
        <w:t xml:space="preserve">: </w:t>
      </w:r>
      <w:r w:rsidRPr="00D00911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</w:t>
      </w:r>
      <w:r w:rsidRPr="00D00911">
        <w:rPr>
          <w:color w:val="000000"/>
          <w:spacing w:val="-6"/>
          <w:sz w:val="26"/>
          <w:szCs w:val="26"/>
        </w:rPr>
        <w:t>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528BB" w:rsidRPr="00D00911" w:rsidRDefault="004D1761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D00911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3528BB" w:rsidRPr="00D00911" w:rsidRDefault="004D1761">
      <w:pPr>
        <w:ind w:firstLine="709"/>
        <w:jc w:val="both"/>
        <w:rPr>
          <w:sz w:val="26"/>
          <w:szCs w:val="26"/>
        </w:rPr>
      </w:pPr>
      <w:r w:rsidRPr="00D00911">
        <w:rPr>
          <w:sz w:val="26"/>
          <w:szCs w:val="26"/>
        </w:rPr>
        <w:t xml:space="preserve">На территории Оренбургской области существует вероятность </w:t>
      </w:r>
      <w:r w:rsidRPr="00D00911">
        <w:rPr>
          <w:sz w:val="26"/>
          <w:szCs w:val="26"/>
        </w:rPr>
        <w:t>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</w:t>
      </w:r>
      <w:r w:rsidRPr="00D00911">
        <w:rPr>
          <w:sz w:val="26"/>
          <w:szCs w:val="26"/>
        </w:rPr>
        <w:t>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528BB" w:rsidRPr="00D00911" w:rsidRDefault="004D1761">
      <w:pPr>
        <w:ind w:firstLine="567"/>
        <w:jc w:val="both"/>
        <w:rPr>
          <w:i/>
          <w:sz w:val="26"/>
          <w:szCs w:val="26"/>
        </w:rPr>
      </w:pPr>
      <w:r w:rsidRPr="00D00911">
        <w:rPr>
          <w:i/>
          <w:spacing w:val="-6"/>
          <w:sz w:val="26"/>
          <w:szCs w:val="26"/>
        </w:rPr>
        <w:t>2.2.1. Техногенные пожары на объектах жилого, социальн</w:t>
      </w:r>
      <w:r w:rsidRPr="00D00911">
        <w:rPr>
          <w:i/>
          <w:spacing w:val="-6"/>
          <w:sz w:val="26"/>
          <w:szCs w:val="26"/>
        </w:rPr>
        <w:t xml:space="preserve">о-бытового и культурного назначения: </w:t>
      </w:r>
    </w:p>
    <w:p w:rsidR="003528BB" w:rsidRPr="00D00911" w:rsidRDefault="004D1761">
      <w:pPr>
        <w:ind w:firstLine="567"/>
        <w:jc w:val="both"/>
        <w:rPr>
          <w:sz w:val="26"/>
          <w:szCs w:val="26"/>
        </w:rPr>
      </w:pPr>
      <w:r w:rsidRPr="00D00911">
        <w:rPr>
          <w:sz w:val="26"/>
          <w:szCs w:val="26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</w:t>
      </w:r>
      <w:r w:rsidRPr="00D00911">
        <w:rPr>
          <w:sz w:val="26"/>
          <w:szCs w:val="26"/>
        </w:rPr>
        <w:t>вгусте –193 пожаров. Пожары могут быть зарегистрированы на территории любого муниципального образования.</w:t>
      </w:r>
    </w:p>
    <w:p w:rsidR="003528BB" w:rsidRPr="004D1761" w:rsidRDefault="004D1761" w:rsidP="004D1761">
      <w:pPr>
        <w:ind w:firstLine="567"/>
        <w:jc w:val="both"/>
        <w:rPr>
          <w:sz w:val="26"/>
          <w:szCs w:val="26"/>
        </w:rPr>
      </w:pPr>
      <w:proofErr w:type="gramStart"/>
      <w:r w:rsidRPr="004D1761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в г.г. </w:t>
      </w:r>
      <w:r w:rsidRPr="004D1761">
        <w:rPr>
          <w:rFonts w:eastAsia="SimSun"/>
          <w:b/>
          <w:sz w:val="26"/>
          <w:szCs w:val="26"/>
        </w:rPr>
        <w:t>Оренбург</w:t>
      </w:r>
      <w:r w:rsidRPr="004D1761">
        <w:rPr>
          <w:rFonts w:eastAsia="SimSun"/>
          <w:sz w:val="26"/>
          <w:szCs w:val="26"/>
        </w:rPr>
        <w:t xml:space="preserve"> </w:t>
      </w:r>
      <w:r w:rsidRPr="004D1761">
        <w:rPr>
          <w:rFonts w:eastAsia="SimSun"/>
          <w:i/>
          <w:sz w:val="26"/>
          <w:szCs w:val="26"/>
        </w:rPr>
        <w:t>вероятность менее 0,2</w:t>
      </w:r>
      <w:r w:rsidRPr="004D1761">
        <w:rPr>
          <w:rFonts w:eastAsia="SimSun"/>
          <w:sz w:val="26"/>
          <w:szCs w:val="26"/>
        </w:rPr>
        <w:t xml:space="preserve"> (расстояние от ПСЧ 0,5-5 км, время реагирования – 10 м</w:t>
      </w:r>
      <w:r w:rsidRPr="004D1761">
        <w:rPr>
          <w:rFonts w:eastAsia="SimSun"/>
          <w:sz w:val="26"/>
          <w:szCs w:val="26"/>
        </w:rPr>
        <w:t xml:space="preserve">ин), </w:t>
      </w:r>
      <w:r w:rsidRPr="004D1761">
        <w:rPr>
          <w:rFonts w:eastAsia="SimSun"/>
          <w:b/>
          <w:sz w:val="26"/>
          <w:szCs w:val="26"/>
        </w:rPr>
        <w:t>Орск</w:t>
      </w:r>
      <w:r w:rsidRPr="004D1761">
        <w:rPr>
          <w:rFonts w:eastAsia="SimSun"/>
          <w:sz w:val="26"/>
          <w:szCs w:val="26"/>
        </w:rPr>
        <w:t xml:space="preserve"> </w:t>
      </w:r>
      <w:r w:rsidRPr="004D1761">
        <w:rPr>
          <w:rFonts w:eastAsia="SimSun"/>
          <w:i/>
          <w:sz w:val="26"/>
          <w:szCs w:val="26"/>
        </w:rPr>
        <w:t>вероятность менее 0,3</w:t>
      </w:r>
      <w:r w:rsidRPr="004D1761">
        <w:rPr>
          <w:rFonts w:eastAsia="SimSun"/>
          <w:sz w:val="26"/>
          <w:szCs w:val="26"/>
        </w:rPr>
        <w:t xml:space="preserve"> (расстояние от ПСЧ-9 – 0,5-5км, время реагирования – 10 мин.), </w:t>
      </w:r>
      <w:r w:rsidRPr="004D1761">
        <w:rPr>
          <w:rFonts w:eastAsia="SimSun"/>
          <w:b/>
          <w:sz w:val="26"/>
          <w:szCs w:val="26"/>
        </w:rPr>
        <w:t>Бузулук</w:t>
      </w:r>
      <w:r w:rsidRPr="004D1761">
        <w:rPr>
          <w:rFonts w:eastAsia="SimSun"/>
          <w:sz w:val="26"/>
          <w:szCs w:val="26"/>
        </w:rPr>
        <w:t xml:space="preserve"> </w:t>
      </w:r>
      <w:r w:rsidRPr="004D1761">
        <w:rPr>
          <w:rFonts w:eastAsia="SimSun"/>
          <w:i/>
          <w:sz w:val="26"/>
          <w:szCs w:val="26"/>
        </w:rPr>
        <w:t>вероятность менее 0,3</w:t>
      </w:r>
      <w:r w:rsidRPr="004D1761">
        <w:rPr>
          <w:rFonts w:eastAsia="SimSun"/>
          <w:sz w:val="26"/>
          <w:szCs w:val="26"/>
        </w:rPr>
        <w:t xml:space="preserve"> (расстояние от ПСЧ-23 – 0,5-5 км, время реагирования – 10 мин),</w:t>
      </w:r>
      <w:r w:rsidRPr="004D1761">
        <w:rPr>
          <w:rFonts w:ascii="13" w:eastAsia="SimSun" w:hAnsi="13"/>
          <w:color w:val="FF0000"/>
          <w:sz w:val="26"/>
          <w:szCs w:val="26"/>
        </w:rPr>
        <w:t xml:space="preserve"> </w:t>
      </w:r>
      <w:r w:rsidRPr="004D1761">
        <w:rPr>
          <w:b/>
          <w:sz w:val="26"/>
          <w:szCs w:val="26"/>
        </w:rPr>
        <w:t>Сорочинском г.о.</w:t>
      </w:r>
      <w:r w:rsidRPr="004D1761">
        <w:rPr>
          <w:sz w:val="26"/>
          <w:szCs w:val="26"/>
        </w:rPr>
        <w:t xml:space="preserve"> </w:t>
      </w:r>
      <w:r w:rsidRPr="004D1761">
        <w:rPr>
          <w:i/>
          <w:sz w:val="26"/>
          <w:szCs w:val="26"/>
        </w:rPr>
        <w:t>вероятность менее 0,3</w:t>
      </w:r>
      <w:r w:rsidRPr="004D1761">
        <w:rPr>
          <w:sz w:val="26"/>
          <w:szCs w:val="26"/>
        </w:rPr>
        <w:t xml:space="preserve"> (г. Сорочинск расстояние от</w:t>
      </w:r>
      <w:proofErr w:type="gramEnd"/>
      <w:r w:rsidRPr="004D1761">
        <w:rPr>
          <w:sz w:val="26"/>
          <w:szCs w:val="26"/>
        </w:rPr>
        <w:t xml:space="preserve">  ПСЧ-40 – 0,5-3 км, время реагирования – 6 мин.), </w:t>
      </w:r>
      <w:r w:rsidRPr="004D1761">
        <w:rPr>
          <w:rFonts w:eastAsia="SimSun"/>
          <w:b/>
          <w:sz w:val="26"/>
          <w:szCs w:val="26"/>
        </w:rPr>
        <w:t xml:space="preserve">Домбаровском районе </w:t>
      </w:r>
      <w:r w:rsidRPr="004D1761">
        <w:rPr>
          <w:i/>
          <w:sz w:val="26"/>
          <w:szCs w:val="26"/>
        </w:rPr>
        <w:t>вероятность менее 0,2</w:t>
      </w:r>
      <w:r w:rsidRPr="004D1761">
        <w:rPr>
          <w:rFonts w:eastAsia="SimSun"/>
          <w:b/>
          <w:sz w:val="26"/>
          <w:szCs w:val="26"/>
        </w:rPr>
        <w:t xml:space="preserve"> </w:t>
      </w:r>
      <w:r w:rsidRPr="004D1761">
        <w:rPr>
          <w:rFonts w:eastAsia="SimSun"/>
          <w:sz w:val="26"/>
          <w:szCs w:val="26"/>
        </w:rPr>
        <w:t>(п</w:t>
      </w:r>
      <w:proofErr w:type="gramStart"/>
      <w:r w:rsidRPr="004D1761">
        <w:rPr>
          <w:rFonts w:eastAsia="SimSun"/>
          <w:sz w:val="26"/>
          <w:szCs w:val="26"/>
        </w:rPr>
        <w:t>.Д</w:t>
      </w:r>
      <w:proofErr w:type="gramEnd"/>
      <w:r w:rsidRPr="004D1761">
        <w:rPr>
          <w:rFonts w:eastAsia="SimSun"/>
          <w:sz w:val="26"/>
          <w:szCs w:val="26"/>
        </w:rPr>
        <w:t xml:space="preserve">омбаровский расстояние от ПСЧ-30 – 0,5-3 км, время реагирования – 6 мин.), </w:t>
      </w:r>
      <w:r w:rsidRPr="004D1761">
        <w:rPr>
          <w:b/>
          <w:sz w:val="26"/>
          <w:szCs w:val="26"/>
        </w:rPr>
        <w:t>Оренбургском</w:t>
      </w:r>
      <w:r w:rsidRPr="004D1761">
        <w:rPr>
          <w:sz w:val="26"/>
          <w:szCs w:val="26"/>
        </w:rPr>
        <w:t xml:space="preserve">  </w:t>
      </w:r>
      <w:r w:rsidRPr="004D1761">
        <w:rPr>
          <w:b/>
          <w:bCs/>
          <w:sz w:val="26"/>
          <w:szCs w:val="26"/>
        </w:rPr>
        <w:t>районе</w:t>
      </w:r>
      <w:r w:rsidRPr="004D1761">
        <w:rPr>
          <w:sz w:val="26"/>
          <w:szCs w:val="26"/>
        </w:rPr>
        <w:t xml:space="preserve"> </w:t>
      </w:r>
      <w:r w:rsidRPr="004D1761">
        <w:rPr>
          <w:i/>
          <w:sz w:val="26"/>
          <w:szCs w:val="26"/>
        </w:rPr>
        <w:t>вероятность менее 0,2</w:t>
      </w:r>
      <w:r w:rsidRPr="004D1761">
        <w:rPr>
          <w:sz w:val="26"/>
          <w:szCs w:val="26"/>
        </w:rPr>
        <w:t xml:space="preserve"> (ППС </w:t>
      </w:r>
      <w:proofErr w:type="spellStart"/>
      <w:r w:rsidRPr="004D1761">
        <w:rPr>
          <w:sz w:val="26"/>
          <w:szCs w:val="26"/>
        </w:rPr>
        <w:t>субьекта</w:t>
      </w:r>
      <w:proofErr w:type="spellEnd"/>
      <w:r w:rsidRPr="004D1761">
        <w:rPr>
          <w:sz w:val="26"/>
          <w:szCs w:val="26"/>
        </w:rPr>
        <w:t xml:space="preserve"> расстояние от ОПП, ПЧ – 3-5 км, время реагирования – 10 мин)</w:t>
      </w:r>
      <w:r w:rsidRPr="004D1761">
        <w:rPr>
          <w:sz w:val="26"/>
          <w:szCs w:val="26"/>
        </w:rPr>
        <w:t xml:space="preserve">, </w:t>
      </w:r>
      <w:r w:rsidRPr="004D1761">
        <w:rPr>
          <w:i/>
          <w:sz w:val="26"/>
          <w:szCs w:val="26"/>
        </w:rPr>
        <w:t>в целом за область вероятность менее 0,1</w:t>
      </w:r>
      <w:r w:rsidRPr="004D1761">
        <w:rPr>
          <w:bCs/>
          <w:sz w:val="26"/>
          <w:szCs w:val="26"/>
        </w:rPr>
        <w:t xml:space="preserve">. 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i/>
          <w:sz w:val="26"/>
          <w:szCs w:val="26"/>
        </w:rPr>
        <w:t>2.2.2. Аварии на автомобильном транспорте.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Сохраняется вероятность возникновения ДТП с тяжкими последствиями, согласно статистическим данным было заре</w:t>
      </w:r>
      <w:r w:rsidRPr="006F2504">
        <w:rPr>
          <w:sz w:val="26"/>
          <w:szCs w:val="26"/>
        </w:rPr>
        <w:t xml:space="preserve">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3528BB" w:rsidRPr="00BF0273" w:rsidRDefault="004D1761" w:rsidP="00BF0273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6F2504">
        <w:rPr>
          <w:bCs/>
          <w:sz w:val="26"/>
          <w:szCs w:val="26"/>
        </w:rPr>
        <w:t xml:space="preserve">Наиболее вероятны ДТП в </w:t>
      </w:r>
      <w:r w:rsidRPr="006F2504">
        <w:rPr>
          <w:b/>
          <w:bCs/>
          <w:sz w:val="26"/>
          <w:szCs w:val="26"/>
        </w:rPr>
        <w:t>г. Оренбург</w:t>
      </w:r>
      <w:r w:rsidRPr="006F2504">
        <w:rPr>
          <w:bCs/>
          <w:sz w:val="26"/>
          <w:szCs w:val="26"/>
        </w:rPr>
        <w:t xml:space="preserve"> </w:t>
      </w:r>
      <w:r w:rsidRPr="006F2504">
        <w:rPr>
          <w:bCs/>
          <w:i/>
          <w:sz w:val="26"/>
          <w:szCs w:val="26"/>
        </w:rPr>
        <w:t>вероятность менее 0,3</w:t>
      </w:r>
      <w:r w:rsidRPr="006F2504">
        <w:rPr>
          <w:bCs/>
          <w:sz w:val="26"/>
          <w:szCs w:val="26"/>
        </w:rPr>
        <w:t xml:space="preserve"> (ул. Чкалова, Терешковой, Шевченко, Донгузская, пр.</w:t>
      </w:r>
      <w:proofErr w:type="gramEnd"/>
      <w:r w:rsidRPr="006F2504">
        <w:rPr>
          <w:bCs/>
          <w:sz w:val="26"/>
          <w:szCs w:val="26"/>
        </w:rPr>
        <w:t> </w:t>
      </w:r>
      <w:proofErr w:type="gramStart"/>
      <w:r w:rsidRPr="006F2504">
        <w:rPr>
          <w:bCs/>
          <w:sz w:val="26"/>
          <w:szCs w:val="26"/>
        </w:rPr>
        <w:t>Гагарина, расстояние от ПСЧ 0,5-5 км, время реагирования – 10 мин),</w:t>
      </w:r>
      <w:r w:rsidRPr="006F2504">
        <w:rPr>
          <w:b/>
          <w:bCs/>
          <w:sz w:val="26"/>
          <w:szCs w:val="26"/>
        </w:rPr>
        <w:t xml:space="preserve"> г. Орск</w:t>
      </w:r>
      <w:r w:rsidRPr="006F2504">
        <w:rPr>
          <w:bCs/>
          <w:sz w:val="26"/>
          <w:szCs w:val="26"/>
        </w:rPr>
        <w:t xml:space="preserve"> </w:t>
      </w:r>
      <w:r w:rsidRPr="006F2504">
        <w:rPr>
          <w:bCs/>
          <w:i/>
          <w:sz w:val="26"/>
          <w:szCs w:val="26"/>
        </w:rPr>
        <w:t xml:space="preserve">вероятность менее 0,2 </w:t>
      </w:r>
      <w:r w:rsidRPr="006F2504">
        <w:rPr>
          <w:bCs/>
          <w:sz w:val="26"/>
          <w:szCs w:val="26"/>
        </w:rPr>
        <w:t xml:space="preserve">(М-5 "Урал" </w:t>
      </w:r>
      <w:proofErr w:type="spellStart"/>
      <w:r w:rsidRPr="006F2504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6F2504">
        <w:rPr>
          <w:bCs/>
          <w:sz w:val="26"/>
          <w:szCs w:val="26"/>
        </w:rPr>
        <w:t xml:space="preserve"> (Оренбург-Орск-Подъезд к пункту пропуска "Орск", 3 а</w:t>
      </w:r>
      <w:r w:rsidRPr="006F2504">
        <w:rPr>
          <w:bCs/>
          <w:sz w:val="26"/>
          <w:szCs w:val="26"/>
        </w:rPr>
        <w:t xml:space="preserve">варийно-опасных участка протяжённостью 10 км: 1) г. Орск 273-277 протяжённость 4 км.; </w:t>
      </w:r>
      <w:r w:rsidRPr="00BF0273">
        <w:rPr>
          <w:bCs/>
          <w:sz w:val="26"/>
          <w:szCs w:val="26"/>
        </w:rPr>
        <w:t>2) г. Орск 282-287 протяжённость 5 км.; 3) г. Орск 288-289 протяжённость 1 км.,</w:t>
      </w:r>
      <w:r w:rsidRPr="00BF0273">
        <w:rPr>
          <w:b/>
          <w:bCs/>
          <w:sz w:val="26"/>
          <w:szCs w:val="26"/>
        </w:rPr>
        <w:t xml:space="preserve"> </w:t>
      </w:r>
      <w:r w:rsidR="00BF0273" w:rsidRPr="00BF0273">
        <w:rPr>
          <w:b/>
          <w:bCs/>
          <w:sz w:val="26"/>
          <w:szCs w:val="26"/>
        </w:rPr>
        <w:t>в Переволоцком районе</w:t>
      </w:r>
      <w:r w:rsidR="00BF0273" w:rsidRPr="00BF0273">
        <w:rPr>
          <w:bCs/>
          <w:sz w:val="26"/>
          <w:szCs w:val="26"/>
        </w:rPr>
        <w:t xml:space="preserve"> </w:t>
      </w:r>
      <w:r w:rsidR="00BF0273" w:rsidRPr="00BF0273">
        <w:rPr>
          <w:bCs/>
          <w:i/>
          <w:sz w:val="26"/>
          <w:szCs w:val="26"/>
        </w:rPr>
        <w:t>вероятность менее 0,2</w:t>
      </w:r>
      <w:r w:rsidR="00BF0273" w:rsidRPr="00BF0273">
        <w:rPr>
          <w:bCs/>
          <w:sz w:val="26"/>
          <w:szCs w:val="26"/>
        </w:rPr>
        <w:t xml:space="preserve"> (Федеральная трасса </w:t>
      </w:r>
      <w:r w:rsidR="00BF0273" w:rsidRPr="00BF0273">
        <w:rPr>
          <w:rFonts w:eastAsia="SimSun"/>
          <w:bCs/>
          <w:sz w:val="26"/>
          <w:szCs w:val="26"/>
        </w:rPr>
        <w:t>М-5</w:t>
      </w:r>
      <w:proofErr w:type="gramEnd"/>
      <w:r w:rsidR="00BF0273" w:rsidRPr="00BF0273">
        <w:rPr>
          <w:rFonts w:eastAsia="SimSun"/>
          <w:bCs/>
          <w:sz w:val="26"/>
          <w:szCs w:val="26"/>
        </w:rPr>
        <w:t xml:space="preserve"> «</w:t>
      </w:r>
      <w:proofErr w:type="gramStart"/>
      <w:r w:rsidR="00BF0273" w:rsidRPr="00BF0273">
        <w:rPr>
          <w:rFonts w:eastAsia="SimSun"/>
          <w:bCs/>
          <w:sz w:val="26"/>
          <w:szCs w:val="26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 въезд в п. Переволоцкий (355-356), протяженность 1 км; 3) въезд в п. Переволоцкий (367-369), протяженность 2 км; 4) с. Донецкое (372-382), протяженность 10 км; 5) с. Сырт (378-391), протяженность 13 км (затяжной подъем);</w:t>
      </w:r>
      <w:proofErr w:type="gramEnd"/>
      <w:r w:rsidR="00BF0273" w:rsidRPr="00BF0273">
        <w:rPr>
          <w:rFonts w:eastAsia="SimSun"/>
          <w:bCs/>
          <w:sz w:val="26"/>
          <w:szCs w:val="26"/>
        </w:rPr>
        <w:t xml:space="preserve"> 6) с. Сырт (383-388), протяженность 5 км; 7) с. </w:t>
      </w:r>
      <w:proofErr w:type="spellStart"/>
      <w:r w:rsidR="00BF0273" w:rsidRPr="00BF0273">
        <w:rPr>
          <w:rFonts w:eastAsia="SimSun"/>
          <w:bCs/>
          <w:sz w:val="26"/>
          <w:szCs w:val="26"/>
        </w:rPr>
        <w:t>Родничный</w:t>
      </w:r>
      <w:proofErr w:type="spellEnd"/>
      <w:r w:rsidR="00BF0273" w:rsidRPr="00BF0273">
        <w:rPr>
          <w:rFonts w:eastAsia="SimSun"/>
          <w:bCs/>
          <w:sz w:val="26"/>
          <w:szCs w:val="26"/>
        </w:rPr>
        <w:t xml:space="preserve"> дол (394-395), протяженность 1 км,</w:t>
      </w:r>
      <w:r w:rsidRPr="00BF0273">
        <w:rPr>
          <w:bCs/>
          <w:i/>
          <w:sz w:val="26"/>
          <w:szCs w:val="26"/>
        </w:rPr>
        <w:t xml:space="preserve"> в целом за область вероятность менее 0,1.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6F2504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3528BB" w:rsidRPr="006F2504" w:rsidRDefault="004D1761">
      <w:pPr>
        <w:ind w:firstLine="720"/>
        <w:jc w:val="both"/>
        <w:rPr>
          <w:bCs/>
          <w:iCs/>
          <w:sz w:val="26"/>
          <w:szCs w:val="26"/>
        </w:rPr>
      </w:pPr>
      <w:r w:rsidRPr="006F2504">
        <w:rPr>
          <w:sz w:val="26"/>
          <w:szCs w:val="26"/>
        </w:rPr>
        <w:t>Из наиболее вероятных происшествий: возгорания на железно</w:t>
      </w:r>
      <w:r w:rsidRPr="006F2504">
        <w:rPr>
          <w:sz w:val="26"/>
          <w:szCs w:val="26"/>
        </w:rPr>
        <w:t xml:space="preserve">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6F2504">
        <w:rPr>
          <w:bCs/>
          <w:iCs/>
          <w:sz w:val="26"/>
          <w:szCs w:val="26"/>
        </w:rPr>
        <w:t>В с</w:t>
      </w:r>
      <w:r w:rsidRPr="006F2504">
        <w:rPr>
          <w:bCs/>
          <w:iCs/>
          <w:sz w:val="26"/>
          <w:szCs w:val="26"/>
        </w:rPr>
        <w:t>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3528BB" w:rsidRPr="006F2504" w:rsidRDefault="004D1761">
      <w:pPr>
        <w:ind w:firstLine="709"/>
        <w:jc w:val="both"/>
        <w:rPr>
          <w:bCs/>
          <w:iCs/>
          <w:sz w:val="26"/>
          <w:szCs w:val="26"/>
        </w:rPr>
      </w:pPr>
      <w:r w:rsidRPr="006F2504">
        <w:rPr>
          <w:bCs/>
          <w:iCs/>
          <w:sz w:val="26"/>
          <w:szCs w:val="26"/>
        </w:rPr>
        <w:t>Наиболее вероятны происшествия в Акбулакском, Асекеевском, Бузулукском, Курманаевс</w:t>
      </w:r>
      <w:r w:rsidRPr="006F2504">
        <w:rPr>
          <w:bCs/>
          <w:iCs/>
          <w:sz w:val="26"/>
          <w:szCs w:val="26"/>
        </w:rPr>
        <w:t xml:space="preserve">ком, Оренбургском, Первомайском, Тоцком районах; Соль-Илецком, Сорочинском, Абдулинском, </w:t>
      </w:r>
      <w:proofErr w:type="spellStart"/>
      <w:r w:rsidRPr="006F2504">
        <w:rPr>
          <w:bCs/>
          <w:iCs/>
          <w:sz w:val="26"/>
          <w:szCs w:val="26"/>
        </w:rPr>
        <w:t>Ясненском</w:t>
      </w:r>
      <w:proofErr w:type="spellEnd"/>
      <w:r w:rsidRPr="006F2504">
        <w:rPr>
          <w:bCs/>
          <w:iCs/>
          <w:sz w:val="26"/>
          <w:szCs w:val="26"/>
        </w:rPr>
        <w:t xml:space="preserve"> г.о.</w:t>
      </w:r>
    </w:p>
    <w:p w:rsidR="003528BB" w:rsidRPr="006F2504" w:rsidRDefault="004D1761">
      <w:pPr>
        <w:ind w:firstLine="567"/>
        <w:jc w:val="both"/>
        <w:rPr>
          <w:i/>
          <w:sz w:val="26"/>
          <w:szCs w:val="26"/>
        </w:rPr>
      </w:pPr>
      <w:r w:rsidRPr="006F2504">
        <w:rPr>
          <w:i/>
          <w:sz w:val="26"/>
          <w:szCs w:val="26"/>
        </w:rPr>
        <w:t xml:space="preserve">2.2.4. Аварии на воздушных судах: 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3528BB" w:rsidRPr="006F2504" w:rsidRDefault="004D1761">
      <w:pPr>
        <w:ind w:firstLine="567"/>
        <w:jc w:val="both"/>
        <w:rPr>
          <w:i/>
          <w:sz w:val="26"/>
          <w:szCs w:val="26"/>
        </w:rPr>
      </w:pPr>
      <w:r w:rsidRPr="006F2504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</w:t>
      </w:r>
      <w:r w:rsidRPr="006F2504">
        <w:rPr>
          <w:sz w:val="26"/>
          <w:szCs w:val="26"/>
        </w:rPr>
        <w:t>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6F2504">
        <w:rPr>
          <w:sz w:val="26"/>
          <w:szCs w:val="26"/>
        </w:rPr>
        <w:t>.О</w:t>
      </w:r>
      <w:proofErr w:type="gramEnd"/>
      <w:r w:rsidRPr="006F2504">
        <w:rPr>
          <w:sz w:val="26"/>
          <w:szCs w:val="26"/>
        </w:rPr>
        <w:t>ренбург, Бугуруслан, Орск, Бузулук, Сорочинский г.о.</w:t>
      </w:r>
    </w:p>
    <w:p w:rsidR="003528BB" w:rsidRPr="006F2504" w:rsidRDefault="004D1761">
      <w:pPr>
        <w:ind w:firstLine="567"/>
        <w:jc w:val="both"/>
        <w:rPr>
          <w:i/>
          <w:sz w:val="26"/>
          <w:szCs w:val="26"/>
        </w:rPr>
      </w:pPr>
      <w:r w:rsidRPr="006F2504">
        <w:rPr>
          <w:i/>
          <w:sz w:val="26"/>
          <w:szCs w:val="26"/>
        </w:rPr>
        <w:t>2.2.6. Взрывы в зданиях и соо</w:t>
      </w:r>
      <w:r w:rsidRPr="006F2504">
        <w:rPr>
          <w:i/>
          <w:sz w:val="26"/>
          <w:szCs w:val="26"/>
        </w:rPr>
        <w:t>ружениях: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Обрушения в зданиях (в основном это срывы кровель) в разные годы были зарегистрированы в  Кваркен</w:t>
      </w:r>
      <w:r w:rsidRPr="006F2504">
        <w:rPr>
          <w:sz w:val="26"/>
          <w:szCs w:val="26"/>
        </w:rPr>
        <w:t xml:space="preserve">ском районе, Сорочинском </w:t>
      </w:r>
      <w:proofErr w:type="gramStart"/>
      <w:r w:rsidRPr="006F2504">
        <w:rPr>
          <w:sz w:val="26"/>
          <w:szCs w:val="26"/>
        </w:rPr>
        <w:t>г</w:t>
      </w:r>
      <w:proofErr w:type="gramEnd"/>
      <w:r w:rsidRPr="006F2504">
        <w:rPr>
          <w:sz w:val="26"/>
          <w:szCs w:val="26"/>
        </w:rPr>
        <w:t>.о., Кваркенском, Илекском, Оренбургском, Тоцком районах.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rFonts w:eastAsia="SimSun"/>
          <w:i/>
          <w:sz w:val="26"/>
          <w:szCs w:val="26"/>
        </w:rPr>
        <w:t>2.2.7. Аварии на объектах нефтегазодобывающей промышленности: в</w:t>
      </w:r>
      <w:r w:rsidRPr="006F2504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</w:t>
      </w:r>
      <w:r w:rsidRPr="006F2504">
        <w:rPr>
          <w:sz w:val="26"/>
          <w:szCs w:val="26"/>
        </w:rPr>
        <w:t>м данным за последние десять лет зарегистрирована одна авария на территории Красногвардейского района (2015 г).</w:t>
      </w:r>
    </w:p>
    <w:p w:rsidR="003528BB" w:rsidRPr="006F2504" w:rsidRDefault="004D1761">
      <w:pPr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В связи с развитой системой нефтегазового комплекса на территории области сохраняется вероятность аварий и происшествий с выбросом или сбросом (</w:t>
      </w:r>
      <w:r w:rsidRPr="006F2504">
        <w:rPr>
          <w:sz w:val="26"/>
          <w:szCs w:val="26"/>
        </w:rPr>
        <w:t>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</w:t>
      </w:r>
      <w:r w:rsidRPr="006F2504">
        <w:rPr>
          <w:sz w:val="26"/>
          <w:szCs w:val="26"/>
        </w:rPr>
        <w:t xml:space="preserve">ваны на территориях: </w:t>
      </w:r>
      <w:proofErr w:type="gramStart"/>
      <w:r w:rsidRPr="006F2504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6F2504">
        <w:rPr>
          <w:sz w:val="26"/>
          <w:szCs w:val="26"/>
        </w:rPr>
        <w:t>Пономаревского</w:t>
      </w:r>
      <w:proofErr w:type="spellEnd"/>
      <w:r w:rsidRPr="006F2504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3528BB" w:rsidRPr="006F2504" w:rsidRDefault="004D1761">
      <w:pPr>
        <w:shd w:val="clear" w:color="auto" w:fill="FFFFFF"/>
        <w:ind w:firstLine="567"/>
        <w:jc w:val="both"/>
        <w:rPr>
          <w:sz w:val="26"/>
          <w:szCs w:val="26"/>
        </w:rPr>
      </w:pPr>
      <w:r w:rsidRPr="006F2504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6F2504">
        <w:rPr>
          <w:sz w:val="26"/>
          <w:szCs w:val="26"/>
        </w:rPr>
        <w:t xml:space="preserve"> </w:t>
      </w:r>
    </w:p>
    <w:p w:rsidR="003528BB" w:rsidRPr="006F2504" w:rsidRDefault="004D1761">
      <w:pPr>
        <w:ind w:firstLine="567"/>
        <w:jc w:val="both"/>
        <w:rPr>
          <w:i/>
          <w:sz w:val="26"/>
          <w:szCs w:val="26"/>
        </w:rPr>
      </w:pPr>
      <w:r w:rsidRPr="006F2504">
        <w:rPr>
          <w:i/>
          <w:sz w:val="26"/>
          <w:szCs w:val="26"/>
        </w:rPr>
        <w:t>2.3.1. Эпидемиологи</w:t>
      </w:r>
      <w:r w:rsidRPr="006F2504">
        <w:rPr>
          <w:i/>
          <w:sz w:val="26"/>
          <w:szCs w:val="26"/>
        </w:rPr>
        <w:t>ческая обстановка:</w:t>
      </w:r>
      <w:r w:rsidRPr="006F2504">
        <w:rPr>
          <w:sz w:val="26"/>
          <w:szCs w:val="26"/>
        </w:rPr>
        <w:t xml:space="preserve"> ожидается относительно благоприятной.</w:t>
      </w:r>
      <w:r w:rsidRPr="006F2504">
        <w:rPr>
          <w:iCs/>
          <w:sz w:val="26"/>
          <w:szCs w:val="26"/>
        </w:rPr>
        <w:t xml:space="preserve"> </w:t>
      </w:r>
    </w:p>
    <w:p w:rsidR="003528BB" w:rsidRPr="006F2504" w:rsidRDefault="004D1761">
      <w:pPr>
        <w:ind w:firstLine="720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Возможно</w:t>
      </w:r>
      <w:r w:rsidRPr="006F2504">
        <w:rPr>
          <w:iCs/>
          <w:sz w:val="26"/>
          <w:szCs w:val="26"/>
        </w:rPr>
        <w:t xml:space="preserve"> сезонное увеличение </w:t>
      </w:r>
      <w:r w:rsidRPr="006F2504">
        <w:rPr>
          <w:sz w:val="26"/>
          <w:szCs w:val="26"/>
        </w:rPr>
        <w:t xml:space="preserve">заболеваемости энтеровирусной </w:t>
      </w:r>
      <w:r w:rsidRPr="006F2504">
        <w:rPr>
          <w:color w:val="000000"/>
          <w:sz w:val="26"/>
          <w:szCs w:val="26"/>
        </w:rPr>
        <w:t>инфекцией (далее — ЭВИ).</w:t>
      </w:r>
      <w:r w:rsidRPr="006F2504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6F2504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</w:t>
      </w:r>
      <w:r w:rsidRPr="006F2504">
        <w:rPr>
          <w:color w:val="000000"/>
          <w:sz w:val="26"/>
          <w:szCs w:val="26"/>
        </w:rPr>
        <w:t xml:space="preserve"> регистрацией случаев ЭВИ в августе – сентябре.</w:t>
      </w:r>
      <w:r w:rsidRPr="006F2504">
        <w:rPr>
          <w:sz w:val="26"/>
          <w:szCs w:val="26"/>
        </w:rPr>
        <w:t xml:space="preserve"> Август и сентябрь занимают первое место по количеству лиц заболевших </w:t>
      </w:r>
      <w:r w:rsidRPr="006F2504">
        <w:rPr>
          <w:sz w:val="26"/>
          <w:szCs w:val="26"/>
        </w:rPr>
        <w:lastRenderedPageBreak/>
        <w:t>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6F2504">
        <w:rPr>
          <w:i/>
          <w:sz w:val="26"/>
          <w:szCs w:val="26"/>
        </w:rPr>
        <w:t>.</w:t>
      </w:r>
    </w:p>
    <w:p w:rsidR="003528BB" w:rsidRPr="006F2504" w:rsidRDefault="004D1761">
      <w:pPr>
        <w:ind w:firstLine="720"/>
        <w:jc w:val="both"/>
        <w:rPr>
          <w:sz w:val="26"/>
          <w:szCs w:val="26"/>
        </w:rPr>
      </w:pPr>
      <w:r w:rsidRPr="006F2504">
        <w:rPr>
          <w:color w:val="000000"/>
          <w:sz w:val="26"/>
          <w:szCs w:val="26"/>
        </w:rPr>
        <w:t>Возможно у</w:t>
      </w:r>
      <w:r w:rsidRPr="006F2504">
        <w:rPr>
          <w:color w:val="000000"/>
          <w:sz w:val="26"/>
          <w:szCs w:val="26"/>
        </w:rPr>
        <w:t xml:space="preserve">величение </w:t>
      </w:r>
      <w:proofErr w:type="gramStart"/>
      <w:r w:rsidRPr="006F2504">
        <w:rPr>
          <w:sz w:val="26"/>
          <w:szCs w:val="26"/>
        </w:rPr>
        <w:t>заболевших</w:t>
      </w:r>
      <w:proofErr w:type="gramEnd"/>
      <w:r w:rsidRPr="006F2504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3528BB" w:rsidRPr="006F2504" w:rsidRDefault="004D1761">
      <w:pPr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3528BB" w:rsidRPr="006F2504" w:rsidRDefault="004D1761">
      <w:pPr>
        <w:ind w:firstLine="720"/>
        <w:jc w:val="both"/>
        <w:rPr>
          <w:color w:val="000000"/>
          <w:sz w:val="26"/>
          <w:szCs w:val="26"/>
        </w:rPr>
      </w:pPr>
      <w:r w:rsidRPr="006F2504">
        <w:rPr>
          <w:color w:val="000000"/>
          <w:sz w:val="26"/>
          <w:szCs w:val="26"/>
        </w:rPr>
        <w:t>В отдельных районах области возможны еди</w:t>
      </w:r>
      <w:r w:rsidRPr="006F2504">
        <w:rPr>
          <w:color w:val="000000"/>
          <w:sz w:val="26"/>
          <w:szCs w:val="26"/>
        </w:rPr>
        <w:t xml:space="preserve">ничные случаи заболеваемости клещевым энцефалитом и клещевым </w:t>
      </w:r>
      <w:proofErr w:type="spellStart"/>
      <w:r w:rsidRPr="006F2504">
        <w:rPr>
          <w:color w:val="000000"/>
          <w:sz w:val="26"/>
          <w:szCs w:val="26"/>
        </w:rPr>
        <w:t>боррелиозом</w:t>
      </w:r>
      <w:proofErr w:type="spellEnd"/>
      <w:r w:rsidRPr="006F2504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3528BB" w:rsidRPr="006F2504" w:rsidRDefault="004D1761">
      <w:pPr>
        <w:ind w:firstLine="720"/>
        <w:jc w:val="both"/>
        <w:rPr>
          <w:color w:val="000000"/>
          <w:sz w:val="26"/>
          <w:szCs w:val="26"/>
        </w:rPr>
      </w:pPr>
      <w:r w:rsidRPr="006F2504">
        <w:rPr>
          <w:i/>
          <w:sz w:val="26"/>
          <w:szCs w:val="26"/>
        </w:rPr>
        <w:t>2.3.2.</w:t>
      </w:r>
      <w:r w:rsidRPr="006F2504">
        <w:rPr>
          <w:i/>
          <w:iCs/>
          <w:sz w:val="26"/>
          <w:szCs w:val="26"/>
        </w:rPr>
        <w:t xml:space="preserve"> Э</w:t>
      </w:r>
      <w:r w:rsidRPr="006F2504">
        <w:rPr>
          <w:i/>
          <w:sz w:val="26"/>
          <w:szCs w:val="26"/>
        </w:rPr>
        <w:t>пизоотическая обстановка</w:t>
      </w:r>
      <w:r w:rsidRPr="006F2504">
        <w:rPr>
          <w:sz w:val="26"/>
          <w:szCs w:val="26"/>
        </w:rPr>
        <w:t xml:space="preserve">. </w:t>
      </w:r>
      <w:r w:rsidRPr="006F2504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</w:t>
      </w:r>
      <w:r w:rsidRPr="006F2504">
        <w:rPr>
          <w:color w:val="000000"/>
          <w:sz w:val="26"/>
          <w:szCs w:val="26"/>
        </w:rPr>
        <w:t>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</w:t>
      </w:r>
      <w:r w:rsidRPr="006F2504">
        <w:rPr>
          <w:color w:val="000000"/>
          <w:sz w:val="26"/>
          <w:szCs w:val="26"/>
        </w:rPr>
        <w:t>го скота, регистрация случаев сибирской язвы.</w:t>
      </w:r>
    </w:p>
    <w:p w:rsidR="003528BB" w:rsidRPr="006F2504" w:rsidRDefault="004D1761">
      <w:pPr>
        <w:ind w:firstLine="720"/>
        <w:jc w:val="both"/>
        <w:rPr>
          <w:color w:val="000000"/>
          <w:sz w:val="26"/>
          <w:szCs w:val="26"/>
        </w:rPr>
      </w:pPr>
      <w:r w:rsidRPr="006F2504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3528BB" w:rsidRPr="006F2504" w:rsidRDefault="004D1761">
      <w:pPr>
        <w:ind w:firstLine="720"/>
        <w:jc w:val="both"/>
        <w:rPr>
          <w:color w:val="000000"/>
          <w:sz w:val="26"/>
          <w:szCs w:val="26"/>
        </w:rPr>
      </w:pPr>
      <w:r w:rsidRPr="006F2504">
        <w:rPr>
          <w:color w:val="000000"/>
          <w:sz w:val="26"/>
          <w:szCs w:val="26"/>
        </w:rPr>
        <w:t>Август занимает последнее десятое место в разрезе года по количеству неблагополучных пунктов по бешенству ж</w:t>
      </w:r>
      <w:r w:rsidRPr="006F2504">
        <w:rPr>
          <w:color w:val="000000"/>
          <w:sz w:val="26"/>
          <w:szCs w:val="26"/>
        </w:rPr>
        <w:t xml:space="preserve">ивотных. Наиболее вероятны случаи бешенства на территориях: Бугурусланского, Матвеевского, </w:t>
      </w:r>
      <w:proofErr w:type="spellStart"/>
      <w:r w:rsidRPr="006F2504">
        <w:rPr>
          <w:color w:val="000000"/>
          <w:sz w:val="26"/>
          <w:szCs w:val="26"/>
        </w:rPr>
        <w:t>Грачевского</w:t>
      </w:r>
      <w:proofErr w:type="spellEnd"/>
      <w:r w:rsidRPr="006F2504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3528BB" w:rsidRPr="006F2504" w:rsidRDefault="004D1761">
      <w:pPr>
        <w:ind w:firstLine="709"/>
        <w:jc w:val="both"/>
        <w:rPr>
          <w:sz w:val="26"/>
          <w:szCs w:val="26"/>
        </w:rPr>
      </w:pPr>
      <w:r w:rsidRPr="006F2504">
        <w:rPr>
          <w:i/>
          <w:sz w:val="26"/>
          <w:szCs w:val="26"/>
        </w:rPr>
        <w:t>2.3.3. Фитосанитарная обстановка.</w:t>
      </w:r>
      <w:r w:rsidRPr="006F2504">
        <w:rPr>
          <w:sz w:val="26"/>
          <w:szCs w:val="26"/>
        </w:rPr>
        <w:t xml:space="preserve"> </w:t>
      </w:r>
    </w:p>
    <w:p w:rsidR="003528BB" w:rsidRPr="006F2504" w:rsidRDefault="004D1761">
      <w:pPr>
        <w:ind w:firstLine="720"/>
        <w:jc w:val="both"/>
        <w:rPr>
          <w:sz w:val="26"/>
          <w:szCs w:val="26"/>
        </w:rPr>
      </w:pPr>
      <w:r w:rsidRPr="006F2504">
        <w:rPr>
          <w:color w:val="000000"/>
          <w:sz w:val="26"/>
          <w:szCs w:val="26"/>
        </w:rPr>
        <w:t>Возможно небольшое увеличение вредоносности и заселе</w:t>
      </w:r>
      <w:r w:rsidRPr="006F2504">
        <w:rPr>
          <w:color w:val="000000"/>
          <w:sz w:val="26"/>
          <w:szCs w:val="26"/>
        </w:rPr>
        <w:t xml:space="preserve">нности </w:t>
      </w:r>
      <w:proofErr w:type="gramStart"/>
      <w:r w:rsidRPr="006F2504">
        <w:rPr>
          <w:color w:val="000000"/>
          <w:sz w:val="26"/>
          <w:szCs w:val="26"/>
        </w:rPr>
        <w:t>саранчовыми</w:t>
      </w:r>
      <w:proofErr w:type="gramEnd"/>
      <w:r w:rsidRPr="006F2504">
        <w:rPr>
          <w:color w:val="000000"/>
          <w:sz w:val="26"/>
          <w:szCs w:val="26"/>
        </w:rPr>
        <w:t xml:space="preserve"> сельскохозяйственных угодий.</w:t>
      </w:r>
      <w:r w:rsidRPr="006F2504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3528BB" w:rsidRPr="006F2504" w:rsidRDefault="004D1761">
      <w:pPr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6F2504">
        <w:rPr>
          <w:sz w:val="26"/>
          <w:szCs w:val="26"/>
        </w:rPr>
        <w:t>ств сд</w:t>
      </w:r>
      <w:proofErr w:type="gramEnd"/>
      <w:r w:rsidRPr="006F2504">
        <w:rPr>
          <w:sz w:val="26"/>
          <w:szCs w:val="26"/>
        </w:rPr>
        <w:t>ержат распространени</w:t>
      </w:r>
      <w:r w:rsidRPr="006F2504">
        <w:rPr>
          <w:sz w:val="26"/>
          <w:szCs w:val="26"/>
        </w:rPr>
        <w:t>е вредителей леса.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b/>
          <w:sz w:val="26"/>
          <w:szCs w:val="26"/>
        </w:rPr>
        <w:t>Геомагнитная обстановка:</w:t>
      </w:r>
      <w:r w:rsidRPr="006F2504">
        <w:rPr>
          <w:rFonts w:eastAsia="SimSun"/>
          <w:bCs/>
          <w:sz w:val="26"/>
          <w:szCs w:val="26"/>
        </w:rPr>
        <w:t xml:space="preserve"> </w:t>
      </w:r>
      <w:r w:rsidRPr="006F2504">
        <w:rPr>
          <w:sz w:val="26"/>
          <w:szCs w:val="26"/>
        </w:rPr>
        <w:t>по данным информационного портала «Gismeteo» прогнозируются небольшие геомагнитные возмущения.</w:t>
      </w:r>
    </w:p>
    <w:p w:rsidR="003528BB" w:rsidRPr="006F2504" w:rsidRDefault="004D1761">
      <w:pPr>
        <w:ind w:firstLine="709"/>
        <w:jc w:val="both"/>
        <w:rPr>
          <w:b/>
          <w:sz w:val="26"/>
          <w:szCs w:val="26"/>
        </w:rPr>
      </w:pPr>
      <w:r w:rsidRPr="006F2504">
        <w:rPr>
          <w:b/>
          <w:sz w:val="26"/>
          <w:szCs w:val="26"/>
        </w:rPr>
        <w:t>3. Рекомендации</w:t>
      </w:r>
    </w:p>
    <w:p w:rsidR="003528BB" w:rsidRPr="006F2504" w:rsidRDefault="004D1761">
      <w:pPr>
        <w:ind w:right="57" w:firstLine="567"/>
        <w:jc w:val="both"/>
        <w:rPr>
          <w:sz w:val="26"/>
          <w:szCs w:val="26"/>
        </w:rPr>
      </w:pPr>
      <w:r w:rsidRPr="006F2504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3528BB" w:rsidRPr="006F2504" w:rsidRDefault="004D1761">
      <w:pPr>
        <w:ind w:right="57" w:firstLine="567"/>
        <w:jc w:val="both"/>
        <w:rPr>
          <w:sz w:val="26"/>
          <w:szCs w:val="26"/>
        </w:rPr>
      </w:pPr>
      <w:r w:rsidRPr="006F2504">
        <w:rPr>
          <w:sz w:val="26"/>
          <w:szCs w:val="26"/>
          <w:lang w:eastAsia="ar-SA"/>
        </w:rPr>
        <w:t>-  при получении информации об ухудшении</w:t>
      </w:r>
      <w:r w:rsidRPr="006F2504">
        <w:rPr>
          <w:sz w:val="26"/>
          <w:szCs w:val="26"/>
          <w:lang w:eastAsia="ar-SA"/>
        </w:rPr>
        <w:t xml:space="preserve">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528BB" w:rsidRPr="006F2504" w:rsidRDefault="004D1761">
      <w:pPr>
        <w:ind w:right="57" w:firstLine="567"/>
        <w:jc w:val="both"/>
        <w:rPr>
          <w:sz w:val="26"/>
          <w:szCs w:val="26"/>
        </w:rPr>
      </w:pPr>
      <w:r w:rsidRPr="006F2504">
        <w:rPr>
          <w:sz w:val="26"/>
          <w:szCs w:val="26"/>
          <w:lang w:eastAsia="ar-SA"/>
        </w:rPr>
        <w:t>- обе</w:t>
      </w:r>
      <w:r w:rsidRPr="006F2504">
        <w:rPr>
          <w:sz w:val="26"/>
          <w:szCs w:val="26"/>
          <w:lang w:eastAsia="ar-SA"/>
        </w:rPr>
        <w:t xml:space="preserve">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proofErr w:type="gramStart"/>
      <w:r w:rsidRPr="006F2504">
        <w:rPr>
          <w:sz w:val="26"/>
          <w:szCs w:val="26"/>
          <w:lang w:eastAsia="ar-SA"/>
        </w:rPr>
        <w:t xml:space="preserve">- взять </w:t>
      </w:r>
      <w:r w:rsidRPr="006F2504">
        <w:rPr>
          <w:sz w:val="26"/>
          <w:szCs w:val="26"/>
          <w:lang w:eastAsia="ar-SA"/>
        </w:rPr>
        <w:t>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6F2504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6F2504">
        <w:rPr>
          <w:i/>
          <w:sz w:val="26"/>
          <w:szCs w:val="26"/>
        </w:rPr>
        <w:t xml:space="preserve">по недопущению несчастных случаев, </w:t>
      </w:r>
      <w:r w:rsidRPr="006F2504">
        <w:rPr>
          <w:i/>
          <w:sz w:val="26"/>
          <w:szCs w:val="26"/>
        </w:rPr>
        <w:t xml:space="preserve">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6F2504">
        <w:rPr>
          <w:i/>
          <w:sz w:val="26"/>
          <w:szCs w:val="26"/>
        </w:rPr>
        <w:t>Росгвардии</w:t>
      </w:r>
      <w:proofErr w:type="spellEnd"/>
      <w:r w:rsidRPr="006F2504">
        <w:rPr>
          <w:i/>
          <w:sz w:val="26"/>
          <w:szCs w:val="26"/>
        </w:rPr>
        <w:t>, волонтеров, общественных объединений</w:t>
      </w:r>
      <w:proofErr w:type="gramEnd"/>
      <w:r w:rsidRPr="006F2504">
        <w:rPr>
          <w:i/>
          <w:sz w:val="26"/>
          <w:szCs w:val="26"/>
        </w:rPr>
        <w:t xml:space="preserve"> каза</w:t>
      </w:r>
      <w:r w:rsidRPr="006F2504">
        <w:rPr>
          <w:i/>
          <w:sz w:val="26"/>
          <w:szCs w:val="26"/>
        </w:rPr>
        <w:t xml:space="preserve">ков в целях осуществления постоянного </w:t>
      </w:r>
      <w:proofErr w:type="gramStart"/>
      <w:r w:rsidRPr="006F2504">
        <w:rPr>
          <w:i/>
          <w:sz w:val="26"/>
          <w:szCs w:val="26"/>
        </w:rPr>
        <w:t>контроля за</w:t>
      </w:r>
      <w:proofErr w:type="gramEnd"/>
      <w:r w:rsidRPr="006F2504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6F2504">
        <w:rPr>
          <w:sz w:val="26"/>
          <w:szCs w:val="26"/>
        </w:rPr>
        <w:t>);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</w:t>
      </w:r>
      <w:r w:rsidRPr="006F2504">
        <w:rPr>
          <w:sz w:val="26"/>
          <w:szCs w:val="26"/>
        </w:rPr>
        <w:t xml:space="preserve">несовершеннолетним); 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</w:t>
      </w:r>
      <w:r w:rsidRPr="006F2504">
        <w:rPr>
          <w:sz w:val="26"/>
          <w:szCs w:val="26"/>
        </w:rPr>
        <w:lastRenderedPageBreak/>
        <w:t>фактов гибели людей (особенно детей) на водных объектах за 2024 год в ср</w:t>
      </w:r>
      <w:r w:rsidRPr="006F2504">
        <w:rPr>
          <w:sz w:val="26"/>
          <w:szCs w:val="26"/>
        </w:rPr>
        <w:t xml:space="preserve">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6F2504">
        <w:rPr>
          <w:sz w:val="26"/>
          <w:szCs w:val="26"/>
        </w:rPr>
        <w:t>мессенджеры</w:t>
      </w:r>
      <w:proofErr w:type="spellEnd"/>
      <w:r w:rsidRPr="006F2504">
        <w:rPr>
          <w:sz w:val="26"/>
          <w:szCs w:val="26"/>
        </w:rPr>
        <w:t xml:space="preserve"> и т.д.);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b/>
          <w:sz w:val="26"/>
          <w:szCs w:val="26"/>
        </w:rPr>
        <w:t xml:space="preserve">- </w:t>
      </w:r>
      <w:r w:rsidRPr="006F2504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</w:t>
      </w:r>
      <w:r w:rsidRPr="006F2504">
        <w:rPr>
          <w:sz w:val="26"/>
          <w:szCs w:val="26"/>
        </w:rPr>
        <w:t>;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- при получении прогноза </w:t>
      </w:r>
      <w:r w:rsidRPr="006F2504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6F2504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6F2504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F2504">
        <w:rPr>
          <w:sz w:val="26"/>
          <w:szCs w:val="26"/>
          <w:lang w:eastAsia="ar-SA"/>
        </w:rPr>
        <w:t>мессенджерах</w:t>
      </w:r>
      <w:proofErr w:type="spellEnd"/>
      <w:r w:rsidRPr="006F2504">
        <w:rPr>
          <w:sz w:val="26"/>
          <w:szCs w:val="26"/>
          <w:lang w:eastAsia="ar-SA"/>
        </w:rPr>
        <w:t>, социальных сетях и т.д.</w:t>
      </w:r>
      <w:r w:rsidRPr="006F2504">
        <w:rPr>
          <w:sz w:val="26"/>
          <w:szCs w:val="26"/>
        </w:rPr>
        <w:t>;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  <w:lang w:eastAsia="ar-SA"/>
        </w:rPr>
        <w:t>- ор</w:t>
      </w:r>
      <w:r w:rsidRPr="006F2504">
        <w:rPr>
          <w:sz w:val="26"/>
          <w:szCs w:val="26"/>
          <w:lang w:eastAsia="ar-SA"/>
        </w:rPr>
        <w:t>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528BB" w:rsidRPr="006F2504" w:rsidRDefault="003528BB">
      <w:pPr>
        <w:ind w:firstLine="709"/>
        <w:jc w:val="both"/>
        <w:rPr>
          <w:b/>
          <w:sz w:val="26"/>
          <w:szCs w:val="26"/>
        </w:rPr>
      </w:pPr>
    </w:p>
    <w:p w:rsidR="003528BB" w:rsidRPr="006F2504" w:rsidRDefault="004D1761">
      <w:pPr>
        <w:ind w:firstLine="709"/>
        <w:jc w:val="both"/>
        <w:rPr>
          <w:b/>
          <w:sz w:val="26"/>
          <w:szCs w:val="26"/>
        </w:rPr>
      </w:pPr>
      <w:r w:rsidRPr="006F2504">
        <w:rPr>
          <w:b/>
          <w:sz w:val="26"/>
          <w:szCs w:val="26"/>
        </w:rPr>
        <w:t>Общие р</w:t>
      </w:r>
      <w:r w:rsidRPr="006F2504">
        <w:rPr>
          <w:b/>
          <w:sz w:val="26"/>
          <w:szCs w:val="26"/>
        </w:rPr>
        <w:t>екомендации</w:t>
      </w:r>
    </w:p>
    <w:p w:rsidR="003528BB" w:rsidRPr="006F2504" w:rsidRDefault="004D1761">
      <w:pPr>
        <w:ind w:right="57" w:firstLine="567"/>
        <w:jc w:val="both"/>
        <w:rPr>
          <w:sz w:val="26"/>
          <w:szCs w:val="26"/>
        </w:rPr>
      </w:pPr>
      <w:r w:rsidRPr="006F2504">
        <w:rPr>
          <w:sz w:val="26"/>
          <w:szCs w:val="26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</w:t>
      </w:r>
      <w:r w:rsidRPr="006F2504">
        <w:rPr>
          <w:sz w:val="26"/>
          <w:szCs w:val="26"/>
          <w:lang w:eastAsia="ar-SA"/>
        </w:rPr>
        <w:t>управление МЧС России по Оренбургской области;</w:t>
      </w:r>
    </w:p>
    <w:p w:rsidR="003528BB" w:rsidRPr="006F2504" w:rsidRDefault="004D1761">
      <w:pPr>
        <w:ind w:right="57" w:firstLine="567"/>
        <w:jc w:val="both"/>
        <w:rPr>
          <w:sz w:val="26"/>
          <w:szCs w:val="26"/>
        </w:rPr>
      </w:pPr>
      <w:r w:rsidRPr="006F2504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- в связи с про</w:t>
      </w:r>
      <w:r w:rsidRPr="006F2504">
        <w:rPr>
          <w:sz w:val="26"/>
          <w:szCs w:val="26"/>
        </w:rPr>
        <w:t xml:space="preserve">гнозом о </w:t>
      </w:r>
      <w:r w:rsidRPr="006F2504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6F2504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6F2504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F2504">
        <w:rPr>
          <w:sz w:val="26"/>
          <w:szCs w:val="26"/>
          <w:lang w:eastAsia="ar-SA"/>
        </w:rPr>
        <w:t>мессенджерах</w:t>
      </w:r>
      <w:proofErr w:type="spellEnd"/>
      <w:r w:rsidRPr="006F2504">
        <w:rPr>
          <w:sz w:val="26"/>
          <w:szCs w:val="26"/>
          <w:lang w:eastAsia="ar-SA"/>
        </w:rPr>
        <w:t>, социальных сетях и т.д.</w:t>
      </w:r>
      <w:r w:rsidRPr="006F2504">
        <w:rPr>
          <w:sz w:val="26"/>
          <w:szCs w:val="26"/>
        </w:rPr>
        <w:t>;</w:t>
      </w:r>
    </w:p>
    <w:p w:rsidR="003528BB" w:rsidRPr="006F2504" w:rsidRDefault="004D1761">
      <w:pPr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1. Поддержание в готовности аварийн</w:t>
      </w:r>
      <w:r w:rsidRPr="006F2504">
        <w:rPr>
          <w:sz w:val="26"/>
          <w:szCs w:val="26"/>
        </w:rPr>
        <w:t>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528BB" w:rsidRPr="006F2504" w:rsidRDefault="004D1761">
      <w:pPr>
        <w:ind w:firstLine="567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6F2504">
        <w:rPr>
          <w:color w:val="000000"/>
          <w:sz w:val="26"/>
          <w:szCs w:val="26"/>
        </w:rPr>
        <w:t>постановлении Правительства</w:t>
      </w:r>
      <w:r w:rsidRPr="006F2504">
        <w:rPr>
          <w:color w:val="000000"/>
          <w:sz w:val="26"/>
          <w:szCs w:val="26"/>
        </w:rPr>
        <w:t xml:space="preserve">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3528BB" w:rsidRPr="006F2504" w:rsidRDefault="004D1761">
      <w:pPr>
        <w:ind w:firstLine="709"/>
        <w:jc w:val="both"/>
        <w:rPr>
          <w:bCs/>
          <w:sz w:val="26"/>
          <w:szCs w:val="26"/>
        </w:rPr>
      </w:pPr>
      <w:r w:rsidRPr="006F2504">
        <w:rPr>
          <w:sz w:val="26"/>
          <w:szCs w:val="26"/>
        </w:rPr>
        <w:t>3</w:t>
      </w:r>
      <w:r w:rsidRPr="006F2504">
        <w:rPr>
          <w:bCs/>
          <w:sz w:val="26"/>
          <w:szCs w:val="26"/>
        </w:rPr>
        <w:t xml:space="preserve">. В целях недопущения пожаров в населенных пунктах, садовых некоммерческих товариществах </w:t>
      </w:r>
      <w:r w:rsidRPr="006F2504">
        <w:rPr>
          <w:bCs/>
          <w:sz w:val="26"/>
          <w:szCs w:val="26"/>
        </w:rPr>
        <w:t>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528BB" w:rsidRPr="006F2504" w:rsidRDefault="004D176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proofErr w:type="gramStart"/>
      <w:r w:rsidRPr="006F2504">
        <w:rPr>
          <w:bCs/>
          <w:sz w:val="26"/>
          <w:szCs w:val="26"/>
        </w:rPr>
        <w:t>– постоянный монитори</w:t>
      </w:r>
      <w:r w:rsidRPr="006F2504">
        <w:rPr>
          <w:bCs/>
          <w:sz w:val="26"/>
          <w:szCs w:val="26"/>
        </w:rPr>
        <w:t>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  <w:proofErr w:type="gramEnd"/>
    </w:p>
    <w:p w:rsidR="003528BB" w:rsidRPr="006F2504" w:rsidRDefault="004D176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t>– для населенных пунктов, расположенных в лесных массива</w:t>
      </w:r>
      <w:r w:rsidRPr="006F2504">
        <w:rPr>
          <w:bCs/>
          <w:sz w:val="26"/>
          <w:szCs w:val="26"/>
        </w:rPr>
        <w:t xml:space="preserve">х, разработать и провести мероприятия, исключающие возможность </w:t>
      </w:r>
      <w:proofErr w:type="spellStart"/>
      <w:r w:rsidRPr="006F2504">
        <w:rPr>
          <w:bCs/>
          <w:sz w:val="26"/>
          <w:szCs w:val="26"/>
        </w:rPr>
        <w:t>переброса</w:t>
      </w:r>
      <w:proofErr w:type="spellEnd"/>
      <w:r w:rsidRPr="006F2504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528BB" w:rsidRPr="006F2504" w:rsidRDefault="004D176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t>– организовать комплекс мероприятий по обеспечению пожарно</w:t>
      </w:r>
      <w:r w:rsidRPr="006F2504">
        <w:rPr>
          <w:bCs/>
          <w:sz w:val="26"/>
          <w:szCs w:val="26"/>
        </w:rPr>
        <w:t>й безопасности детских оздоровительных лагерей и садовых некоммерческих товариществ;</w:t>
      </w:r>
    </w:p>
    <w:p w:rsidR="003528BB" w:rsidRPr="006F2504" w:rsidRDefault="004D176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</w:t>
      </w:r>
      <w:r w:rsidRPr="006F2504">
        <w:rPr>
          <w:bCs/>
          <w:sz w:val="26"/>
          <w:szCs w:val="26"/>
        </w:rPr>
        <w:t xml:space="preserve"> на съездах с дорог – шлагбаумов;</w:t>
      </w:r>
    </w:p>
    <w:p w:rsidR="003528BB" w:rsidRPr="006F2504" w:rsidRDefault="004D176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lastRenderedPageBreak/>
        <w:t xml:space="preserve">– обеспечить созданные добровольные пожарные формирования в сельской местности </w:t>
      </w:r>
      <w:proofErr w:type="spellStart"/>
      <w:r w:rsidRPr="006F2504">
        <w:rPr>
          <w:bCs/>
          <w:sz w:val="26"/>
          <w:szCs w:val="26"/>
        </w:rPr>
        <w:t>мотопомпами</w:t>
      </w:r>
      <w:proofErr w:type="spellEnd"/>
      <w:r w:rsidRPr="006F2504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3528BB" w:rsidRPr="006F2504" w:rsidRDefault="004D176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t>– проводить постоянную разъяснительную работу с насе</w:t>
      </w:r>
      <w:r w:rsidRPr="006F2504">
        <w:rPr>
          <w:bCs/>
          <w:sz w:val="26"/>
          <w:szCs w:val="26"/>
        </w:rPr>
        <w:t>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</w:t>
      </w:r>
      <w:r w:rsidRPr="006F2504">
        <w:rPr>
          <w:bCs/>
          <w:sz w:val="26"/>
          <w:szCs w:val="26"/>
        </w:rPr>
        <w:t>ми.</w:t>
      </w:r>
    </w:p>
    <w:p w:rsidR="003528BB" w:rsidRPr="006F2504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F2504">
        <w:rPr>
          <w:sz w:val="26"/>
          <w:szCs w:val="26"/>
        </w:rPr>
        <w:t xml:space="preserve">4. </w:t>
      </w:r>
      <w:r w:rsidRPr="006F2504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528BB" w:rsidRPr="006F2504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3528BB" w:rsidRPr="006F2504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t xml:space="preserve">6. </w:t>
      </w:r>
      <w:r w:rsidRPr="006F2504">
        <w:rPr>
          <w:bCs/>
          <w:sz w:val="26"/>
          <w:szCs w:val="26"/>
        </w:rPr>
        <w:t>Осуществлять контроль состояния систем оповещения.</w:t>
      </w:r>
    </w:p>
    <w:p w:rsidR="003528BB" w:rsidRPr="006F2504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</w:t>
      </w:r>
      <w:r w:rsidRPr="006F2504">
        <w:rPr>
          <w:bCs/>
          <w:sz w:val="26"/>
          <w:szCs w:val="26"/>
        </w:rPr>
        <w:t>рытия.</w:t>
      </w:r>
    </w:p>
    <w:p w:rsidR="003528BB" w:rsidRPr="006F2504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</w:t>
      </w:r>
      <w:r w:rsidRPr="006F2504">
        <w:rPr>
          <w:bCs/>
          <w:sz w:val="26"/>
          <w:szCs w:val="26"/>
        </w:rPr>
        <w:t>ведений.</w:t>
      </w:r>
    </w:p>
    <w:p w:rsidR="003528BB" w:rsidRPr="006F2504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528BB" w:rsidRPr="006F2504" w:rsidRDefault="004D1761">
      <w:pPr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3528BB" w:rsidRPr="006F2504" w:rsidRDefault="004D1761">
      <w:pPr>
        <w:pStyle w:val="215"/>
        <w:ind w:firstLine="709"/>
        <w:rPr>
          <w:sz w:val="26"/>
          <w:szCs w:val="26"/>
        </w:rPr>
      </w:pPr>
      <w:r w:rsidRPr="006F2504">
        <w:rPr>
          <w:bCs/>
          <w:sz w:val="26"/>
          <w:szCs w:val="26"/>
        </w:rPr>
        <w:t>–</w:t>
      </w:r>
      <w:r w:rsidRPr="006F2504">
        <w:rPr>
          <w:sz w:val="26"/>
          <w:szCs w:val="26"/>
        </w:rPr>
        <w:t xml:space="preserve"> о </w:t>
      </w:r>
      <w:r w:rsidRPr="006F2504">
        <w:rPr>
          <w:sz w:val="26"/>
          <w:szCs w:val="26"/>
        </w:rPr>
        <w:t>правилах поведения на водных объектах;</w:t>
      </w:r>
    </w:p>
    <w:p w:rsidR="003528BB" w:rsidRPr="006F2504" w:rsidRDefault="004D1761">
      <w:pPr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3528BB" w:rsidRPr="006F2504" w:rsidRDefault="004D1761">
      <w:pPr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>– о мерах личной профилактики и гигиены (ношение защитных медицинских масок во время уб</w:t>
      </w:r>
      <w:r w:rsidRPr="006F2504">
        <w:rPr>
          <w:sz w:val="26"/>
          <w:szCs w:val="26"/>
        </w:rPr>
        <w:t>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3528BB" w:rsidRPr="006F2504" w:rsidRDefault="004D1761">
      <w:pPr>
        <w:pStyle w:val="215"/>
        <w:ind w:firstLine="709"/>
        <w:rPr>
          <w:bCs/>
          <w:sz w:val="26"/>
          <w:szCs w:val="26"/>
        </w:rPr>
      </w:pPr>
      <w:r w:rsidRPr="006F2504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6F2504" w:rsidRDefault="004D1761" w:rsidP="006F2504">
      <w:pPr>
        <w:ind w:firstLine="709"/>
        <w:jc w:val="both"/>
        <w:rPr>
          <w:sz w:val="26"/>
          <w:szCs w:val="26"/>
        </w:rPr>
      </w:pPr>
      <w:r w:rsidRPr="006F2504">
        <w:rPr>
          <w:bCs/>
          <w:sz w:val="26"/>
          <w:szCs w:val="26"/>
        </w:rPr>
        <w:t xml:space="preserve">11. </w:t>
      </w:r>
      <w:r w:rsidRPr="006F2504">
        <w:rPr>
          <w:sz w:val="26"/>
          <w:szCs w:val="26"/>
        </w:rPr>
        <w:t>При возникновении предпосылок ЧС, рассмотреть вопрос об изм</w:t>
      </w:r>
      <w:r w:rsidRPr="006F2504">
        <w:rPr>
          <w:sz w:val="26"/>
          <w:szCs w:val="26"/>
        </w:rPr>
        <w:t xml:space="preserve">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</w:t>
      </w:r>
      <w:r w:rsidRPr="006F2504">
        <w:rPr>
          <w:sz w:val="26"/>
          <w:szCs w:val="26"/>
        </w:rPr>
        <w:t>порядком немедленно принимать меры к их ликвидации.</w:t>
      </w:r>
    </w:p>
    <w:p w:rsidR="006F2504" w:rsidRDefault="004D1761" w:rsidP="006F2504">
      <w:pPr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12. </w:t>
      </w:r>
      <w:proofErr w:type="spellStart"/>
      <w:r w:rsidRPr="006F2504">
        <w:rPr>
          <w:sz w:val="26"/>
          <w:szCs w:val="26"/>
        </w:rPr>
        <w:t>Сельхозтоваропроизводителям</w:t>
      </w:r>
      <w:proofErr w:type="spellEnd"/>
      <w:r w:rsidRPr="006F2504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</w:t>
      </w:r>
      <w:r w:rsidRPr="006F2504">
        <w:rPr>
          <w:sz w:val="26"/>
          <w:szCs w:val="26"/>
        </w:rPr>
        <w:t>м сельскохозяйственных культур, соседствующим с заброшенными землями.</w:t>
      </w:r>
    </w:p>
    <w:p w:rsidR="003528BB" w:rsidRDefault="004D1761" w:rsidP="006F2504">
      <w:pPr>
        <w:ind w:firstLine="709"/>
        <w:jc w:val="both"/>
        <w:rPr>
          <w:sz w:val="26"/>
          <w:szCs w:val="26"/>
        </w:rPr>
      </w:pPr>
      <w:r w:rsidRPr="006F2504">
        <w:rPr>
          <w:sz w:val="26"/>
          <w:szCs w:val="26"/>
        </w:rPr>
        <w:t xml:space="preserve">13. При обнаружении очагов </w:t>
      </w:r>
      <w:proofErr w:type="spellStart"/>
      <w:r w:rsidRPr="006F2504">
        <w:rPr>
          <w:sz w:val="26"/>
          <w:szCs w:val="26"/>
        </w:rPr>
        <w:t>отрождения</w:t>
      </w:r>
      <w:proofErr w:type="spellEnd"/>
      <w:r w:rsidRPr="006F2504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6F2504">
        <w:rPr>
          <w:sz w:val="26"/>
          <w:szCs w:val="26"/>
        </w:rPr>
        <w:t>Россельхозцентр</w:t>
      </w:r>
      <w:proofErr w:type="spellEnd"/>
      <w:r w:rsidRPr="006F2504">
        <w:rPr>
          <w:sz w:val="26"/>
          <w:szCs w:val="26"/>
        </w:rPr>
        <w:t>» по Оренбургской облас</w:t>
      </w:r>
      <w:r w:rsidRPr="006F2504">
        <w:rPr>
          <w:sz w:val="26"/>
          <w:szCs w:val="26"/>
        </w:rPr>
        <w:t>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3528BB" w:rsidSect="003528BB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8BB" w:rsidRDefault="003528BB" w:rsidP="003528BB">
      <w:r>
        <w:separator/>
      </w:r>
    </w:p>
  </w:endnote>
  <w:endnote w:type="continuationSeparator" w:id="0">
    <w:p w:rsidR="003528BB" w:rsidRDefault="003528BB" w:rsidP="00352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">
    <w:altName w:val="Times New Roman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8BB" w:rsidRDefault="003528BB">
    <w:pPr>
      <w:pStyle w:val="19"/>
      <w:jc w:val="right"/>
    </w:pPr>
    <w:r>
      <w:fldChar w:fldCharType="begin"/>
    </w:r>
    <w:r w:rsidR="004D1761">
      <w:instrText>PAGE</w:instrText>
    </w:r>
    <w:r>
      <w:fldChar w:fldCharType="separate"/>
    </w:r>
    <w:r w:rsidR="004D1761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8BB" w:rsidRDefault="003528BB" w:rsidP="003528BB">
      <w:r>
        <w:separator/>
      </w:r>
    </w:p>
  </w:footnote>
  <w:footnote w:type="continuationSeparator" w:id="0">
    <w:p w:rsidR="003528BB" w:rsidRDefault="003528BB" w:rsidP="003528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6EC1561"/>
    <w:multiLevelType w:val="multilevel"/>
    <w:tmpl w:val="D5F46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7A54CF1"/>
    <w:multiLevelType w:val="multilevel"/>
    <w:tmpl w:val="14E05D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3D6A4A50"/>
    <w:multiLevelType w:val="multilevel"/>
    <w:tmpl w:val="5B68F8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441D4836"/>
    <w:multiLevelType w:val="multilevel"/>
    <w:tmpl w:val="2CB454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6057707"/>
    <w:multiLevelType w:val="multilevel"/>
    <w:tmpl w:val="21E4A6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C1055D4"/>
    <w:multiLevelType w:val="multilevel"/>
    <w:tmpl w:val="BC3CFB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679644C1"/>
    <w:multiLevelType w:val="multilevel"/>
    <w:tmpl w:val="EBD281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8BB"/>
    <w:rsid w:val="00320AFF"/>
    <w:rsid w:val="003528BB"/>
    <w:rsid w:val="003D667F"/>
    <w:rsid w:val="0045413C"/>
    <w:rsid w:val="004D1761"/>
    <w:rsid w:val="005137CE"/>
    <w:rsid w:val="00513A2B"/>
    <w:rsid w:val="006F2504"/>
    <w:rsid w:val="006F5213"/>
    <w:rsid w:val="00861329"/>
    <w:rsid w:val="00946FB7"/>
    <w:rsid w:val="00BF0273"/>
    <w:rsid w:val="00D00911"/>
    <w:rsid w:val="00D42DEF"/>
    <w:rsid w:val="00F95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Абзац списка1,lp1,Bullet List,FooterText,numbered,ТЗ список,Bullet 1,Use Case List Paragraph,Маркер,Table-Normal"/>
    <w:basedOn w:val="a"/>
    <w:uiPriority w:val="99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96712-0BDD-4EDC-9D9B-1D740FD3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8</Pages>
  <Words>3956</Words>
  <Characters>22552</Characters>
  <Application>Microsoft Office Word</Application>
  <DocSecurity>0</DocSecurity>
  <Lines>187</Lines>
  <Paragraphs>52</Paragraphs>
  <ScaleCrop>false</ScaleCrop>
  <Company>Russia</Company>
  <LinksUpToDate>false</LinksUpToDate>
  <CharactersWithSpaces>26456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80</cp:revision>
  <cp:lastPrinted>2024-02-05T09:33:00Z</cp:lastPrinted>
  <dcterms:created xsi:type="dcterms:W3CDTF">2024-08-20T10:37:00Z</dcterms:created>
  <dcterms:modified xsi:type="dcterms:W3CDTF">2024-08-30T10:03:00Z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